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4034B" w14:textId="77777777" w:rsidR="00324429" w:rsidRPr="009E2B5E" w:rsidRDefault="00324429" w:rsidP="005326AF">
      <w:pPr>
        <w:spacing w:before="100" w:beforeAutospacing="1" w:after="100" w:afterAutospacing="1"/>
        <w:jc w:val="center"/>
        <w:rPr>
          <w:rFonts w:cstheme="minorHAnsi"/>
          <w:b/>
          <w:color w:val="000000" w:themeColor="text1"/>
          <w:sz w:val="44"/>
          <w:szCs w:val="44"/>
        </w:rPr>
      </w:pPr>
      <w:r w:rsidRPr="009E2B5E">
        <w:rPr>
          <w:rFonts w:cstheme="minorHAnsi"/>
          <w:b/>
          <w:color w:val="000000" w:themeColor="text1"/>
          <w:sz w:val="44"/>
          <w:szCs w:val="44"/>
        </w:rPr>
        <w:t>Huishoudelijk reglement</w:t>
      </w:r>
    </w:p>
    <w:p w14:paraId="642F1D13" w14:textId="77777777" w:rsidR="00324429" w:rsidRDefault="00324429" w:rsidP="0035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/>
        <w:contextualSpacing/>
        <w:rPr>
          <w:rFonts w:cstheme="minorHAnsi"/>
          <w:color w:val="000000" w:themeColor="text1"/>
          <w:sz w:val="28"/>
          <w:szCs w:val="28"/>
        </w:rPr>
      </w:pPr>
      <w:r w:rsidRPr="00324429">
        <w:rPr>
          <w:rFonts w:cstheme="minorHAnsi"/>
          <w:color w:val="000000" w:themeColor="text1"/>
          <w:sz w:val="28"/>
          <w:szCs w:val="28"/>
        </w:rPr>
        <w:t>Naam</w:t>
      </w:r>
      <w:r w:rsidR="00353D9C" w:rsidRPr="009E2B5E">
        <w:rPr>
          <w:rFonts w:cstheme="minorHAnsi"/>
          <w:color w:val="000000" w:themeColor="text1"/>
          <w:sz w:val="28"/>
          <w:szCs w:val="28"/>
        </w:rPr>
        <w:t>:</w:t>
      </w:r>
      <w:r w:rsidRPr="00324429">
        <w:rPr>
          <w:rFonts w:cstheme="minorHAnsi"/>
          <w:color w:val="000000" w:themeColor="text1"/>
          <w:sz w:val="28"/>
          <w:szCs w:val="28"/>
        </w:rPr>
        <w:t xml:space="preserve"> </w:t>
      </w:r>
      <w:r w:rsidRPr="009E2B5E">
        <w:rPr>
          <w:rFonts w:cstheme="minorHAnsi"/>
          <w:color w:val="000000" w:themeColor="text1"/>
          <w:sz w:val="28"/>
          <w:szCs w:val="28"/>
        </w:rPr>
        <w:t xml:space="preserve"> De Steenbakkershoeve</w:t>
      </w:r>
      <w:r w:rsidR="002D11F8">
        <w:rPr>
          <w:rFonts w:cstheme="minorHAnsi"/>
          <w:color w:val="000000" w:themeColor="text1"/>
          <w:sz w:val="28"/>
          <w:szCs w:val="28"/>
        </w:rPr>
        <w:t>, Marksestraat 2, 8510 Rollegem</w:t>
      </w:r>
    </w:p>
    <w:p w14:paraId="18ED85C3" w14:textId="5CB3EF39" w:rsidR="006C115E" w:rsidRPr="00324429" w:rsidRDefault="006C115E" w:rsidP="0035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/>
        <w:contextualSpacing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Naam eigenaars: William en Sabine Renard-Alliet</w:t>
      </w:r>
    </w:p>
    <w:p w14:paraId="7E7B5104" w14:textId="7DED36B8" w:rsidR="00324429" w:rsidRPr="009E2B5E" w:rsidRDefault="00353D9C" w:rsidP="0035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/>
        <w:contextualSpacing/>
        <w:rPr>
          <w:rFonts w:cstheme="minorHAnsi"/>
          <w:color w:val="000000" w:themeColor="text1"/>
          <w:sz w:val="28"/>
          <w:szCs w:val="28"/>
        </w:rPr>
      </w:pPr>
      <w:r w:rsidRPr="009E2B5E">
        <w:rPr>
          <w:rFonts w:cstheme="minorHAnsi"/>
          <w:color w:val="000000" w:themeColor="text1"/>
          <w:sz w:val="28"/>
          <w:szCs w:val="28"/>
        </w:rPr>
        <w:t>Naam en a</w:t>
      </w:r>
      <w:r w:rsidR="00324429" w:rsidRPr="00324429">
        <w:rPr>
          <w:rFonts w:cstheme="minorHAnsi"/>
          <w:color w:val="000000" w:themeColor="text1"/>
          <w:sz w:val="28"/>
          <w:szCs w:val="28"/>
        </w:rPr>
        <w:t xml:space="preserve">dres </w:t>
      </w:r>
      <w:r w:rsidRPr="009E2B5E">
        <w:rPr>
          <w:rFonts w:cstheme="minorHAnsi"/>
          <w:color w:val="000000" w:themeColor="text1"/>
          <w:sz w:val="28"/>
          <w:szCs w:val="28"/>
        </w:rPr>
        <w:t>v</w:t>
      </w:r>
      <w:r w:rsidR="00324429" w:rsidRPr="00324429">
        <w:rPr>
          <w:rFonts w:cstheme="minorHAnsi"/>
          <w:color w:val="000000" w:themeColor="text1"/>
          <w:sz w:val="28"/>
          <w:szCs w:val="28"/>
        </w:rPr>
        <w:t>erantwoordelijke</w:t>
      </w:r>
      <w:r w:rsidR="006C115E">
        <w:rPr>
          <w:rFonts w:cstheme="minorHAnsi"/>
          <w:color w:val="000000" w:themeColor="text1"/>
          <w:sz w:val="28"/>
          <w:szCs w:val="28"/>
        </w:rPr>
        <w:t>n</w:t>
      </w:r>
      <w:r w:rsidRPr="009E2B5E">
        <w:rPr>
          <w:rFonts w:cstheme="minorHAnsi"/>
          <w:color w:val="000000" w:themeColor="text1"/>
          <w:sz w:val="28"/>
          <w:szCs w:val="28"/>
        </w:rPr>
        <w:t>: Frank en Heide Renard-Moreels</w:t>
      </w:r>
    </w:p>
    <w:p w14:paraId="5BE014F7" w14:textId="6CB24127" w:rsidR="00353D9C" w:rsidRPr="00324429" w:rsidRDefault="00353D9C" w:rsidP="0035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/>
        <w:contextualSpacing/>
        <w:rPr>
          <w:rFonts w:cstheme="minorHAnsi"/>
          <w:color w:val="000000" w:themeColor="text1"/>
          <w:sz w:val="28"/>
          <w:szCs w:val="28"/>
        </w:rPr>
      </w:pPr>
      <w:r w:rsidRPr="009E2B5E">
        <w:rPr>
          <w:rFonts w:cstheme="minorHAnsi"/>
          <w:color w:val="000000" w:themeColor="text1"/>
          <w:sz w:val="28"/>
          <w:szCs w:val="28"/>
        </w:rPr>
        <w:tab/>
      </w:r>
      <w:r w:rsidRPr="009E2B5E">
        <w:rPr>
          <w:rFonts w:cstheme="minorHAnsi"/>
          <w:color w:val="000000" w:themeColor="text1"/>
          <w:sz w:val="28"/>
          <w:szCs w:val="28"/>
        </w:rPr>
        <w:tab/>
      </w:r>
      <w:r w:rsidRPr="009E2B5E">
        <w:rPr>
          <w:rFonts w:cstheme="minorHAnsi"/>
          <w:color w:val="000000" w:themeColor="text1"/>
          <w:sz w:val="28"/>
          <w:szCs w:val="28"/>
        </w:rPr>
        <w:tab/>
      </w:r>
      <w:r w:rsidRPr="009E2B5E">
        <w:rPr>
          <w:rFonts w:cstheme="minorHAnsi"/>
          <w:color w:val="000000" w:themeColor="text1"/>
          <w:sz w:val="28"/>
          <w:szCs w:val="28"/>
        </w:rPr>
        <w:tab/>
        <w:t xml:space="preserve">     </w:t>
      </w:r>
      <w:r w:rsidR="008F31C9">
        <w:rPr>
          <w:rFonts w:cstheme="minorHAnsi"/>
          <w:color w:val="000000" w:themeColor="text1"/>
          <w:sz w:val="28"/>
          <w:szCs w:val="28"/>
        </w:rPr>
        <w:t>Aalbeeksestraat 85</w:t>
      </w:r>
      <w:r w:rsidRPr="009E2B5E">
        <w:rPr>
          <w:rFonts w:cstheme="minorHAnsi"/>
          <w:color w:val="000000" w:themeColor="text1"/>
          <w:sz w:val="28"/>
          <w:szCs w:val="28"/>
        </w:rPr>
        <w:t>, 8510 Rollegem (Kortrijk)</w:t>
      </w:r>
    </w:p>
    <w:p w14:paraId="3E913427" w14:textId="77777777" w:rsidR="00353D9C" w:rsidRPr="00DD2A2A" w:rsidRDefault="00324429" w:rsidP="0035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/>
        <w:contextualSpacing/>
        <w:rPr>
          <w:rFonts w:cstheme="minorHAnsi"/>
          <w:color w:val="000000" w:themeColor="text1"/>
          <w:sz w:val="28"/>
          <w:szCs w:val="28"/>
        </w:rPr>
      </w:pPr>
      <w:r w:rsidRPr="00DD2A2A">
        <w:rPr>
          <w:rFonts w:cstheme="minorHAnsi"/>
          <w:color w:val="000000" w:themeColor="text1"/>
          <w:sz w:val="28"/>
          <w:szCs w:val="28"/>
        </w:rPr>
        <w:t>GSM</w:t>
      </w:r>
      <w:r w:rsidR="00353D9C" w:rsidRPr="00DD2A2A">
        <w:rPr>
          <w:rFonts w:cstheme="minorHAnsi"/>
          <w:color w:val="000000" w:themeColor="text1"/>
          <w:sz w:val="28"/>
          <w:szCs w:val="28"/>
        </w:rPr>
        <w:t xml:space="preserve"> Heide: 0476/28 29 36</w:t>
      </w:r>
    </w:p>
    <w:p w14:paraId="638A8FA3" w14:textId="77777777" w:rsidR="00353D9C" w:rsidRPr="009E2B5E" w:rsidRDefault="00353D9C" w:rsidP="0035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/>
        <w:contextualSpacing/>
        <w:rPr>
          <w:rFonts w:cstheme="minorHAnsi"/>
          <w:color w:val="000000" w:themeColor="text1"/>
          <w:sz w:val="28"/>
          <w:szCs w:val="28"/>
          <w:lang w:val="en-US"/>
        </w:rPr>
      </w:pPr>
      <w:r w:rsidRPr="009E2B5E">
        <w:rPr>
          <w:rFonts w:cstheme="minorHAnsi"/>
          <w:color w:val="000000" w:themeColor="text1"/>
          <w:sz w:val="28"/>
          <w:szCs w:val="28"/>
          <w:lang w:val="en-US"/>
        </w:rPr>
        <w:t>GSM Frank: 0496/81 06 96</w:t>
      </w:r>
    </w:p>
    <w:p w14:paraId="55B54764" w14:textId="77777777" w:rsidR="00324429" w:rsidRPr="009E2B5E" w:rsidRDefault="00324429" w:rsidP="0035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/>
        <w:contextualSpacing/>
        <w:rPr>
          <w:rFonts w:cstheme="minorHAnsi"/>
          <w:color w:val="000000" w:themeColor="text1"/>
          <w:sz w:val="28"/>
          <w:szCs w:val="28"/>
          <w:lang w:val="en-US"/>
        </w:rPr>
      </w:pPr>
      <w:r w:rsidRPr="00324429">
        <w:rPr>
          <w:rFonts w:cstheme="minorHAnsi"/>
          <w:color w:val="000000" w:themeColor="text1"/>
          <w:sz w:val="28"/>
          <w:szCs w:val="28"/>
          <w:lang w:val="en-US"/>
        </w:rPr>
        <w:t>E-mail</w:t>
      </w:r>
      <w:r w:rsidR="00353D9C" w:rsidRPr="009E2B5E">
        <w:rPr>
          <w:rFonts w:cstheme="minorHAnsi"/>
          <w:color w:val="000000" w:themeColor="text1"/>
          <w:sz w:val="28"/>
          <w:szCs w:val="28"/>
          <w:lang w:val="en-US"/>
        </w:rPr>
        <w:t>: heide.moreels@gmail.com</w:t>
      </w:r>
      <w:r w:rsidRPr="00324429">
        <w:rPr>
          <w:rFonts w:cstheme="minorHAnsi"/>
          <w:color w:val="000000" w:themeColor="text1"/>
          <w:sz w:val="28"/>
          <w:szCs w:val="28"/>
          <w:lang w:val="en-US"/>
        </w:rPr>
        <w:t xml:space="preserve"> </w:t>
      </w:r>
    </w:p>
    <w:p w14:paraId="2680A5BD" w14:textId="77777777" w:rsidR="009E2B5E" w:rsidRPr="00B23E00" w:rsidRDefault="00E4006E" w:rsidP="00353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/>
        <w:contextualSpacing/>
        <w:rPr>
          <w:rFonts w:cstheme="minorHAnsi"/>
          <w:color w:val="000000" w:themeColor="text1"/>
          <w:sz w:val="28"/>
          <w:szCs w:val="28"/>
          <w:lang w:val="fr-FR"/>
        </w:rPr>
      </w:pPr>
      <w:r w:rsidRPr="00B23E00">
        <w:rPr>
          <w:rFonts w:cstheme="minorHAnsi"/>
          <w:color w:val="000000" w:themeColor="text1"/>
          <w:sz w:val="28"/>
          <w:szCs w:val="28"/>
          <w:lang w:val="fr-FR"/>
        </w:rPr>
        <w:t>E-mail :</w:t>
      </w:r>
      <w:r w:rsidR="009E2B5E" w:rsidRPr="00B23E00">
        <w:rPr>
          <w:rFonts w:cstheme="minorHAnsi"/>
          <w:color w:val="000000" w:themeColor="text1"/>
          <w:sz w:val="28"/>
          <w:szCs w:val="28"/>
          <w:lang w:val="fr-FR"/>
        </w:rPr>
        <w:t xml:space="preserve"> frank.r5nard@gmail.com</w:t>
      </w:r>
    </w:p>
    <w:p w14:paraId="30631868" w14:textId="77777777" w:rsidR="00BC70A5" w:rsidRDefault="00BC70A5" w:rsidP="00BC70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contextualSpacing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Bankrekening: BE74 9734 0113 1107</w:t>
      </w:r>
    </w:p>
    <w:p w14:paraId="64AC11F7" w14:textId="2E94B206" w:rsidR="00BC70A5" w:rsidRDefault="00E4006E" w:rsidP="00E400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contextualSpacing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Website</w:t>
      </w:r>
      <w:r w:rsidR="00026BC7">
        <w:rPr>
          <w:rFonts w:cstheme="minorHAnsi"/>
          <w:color w:val="000000" w:themeColor="text1"/>
          <w:sz w:val="28"/>
          <w:szCs w:val="28"/>
        </w:rPr>
        <w:t xml:space="preserve">: </w:t>
      </w:r>
      <w:hyperlink r:id="rId5" w:history="1">
        <w:r w:rsidR="00026BC7" w:rsidRPr="00533439">
          <w:rPr>
            <w:rStyle w:val="Hyperlink"/>
            <w:rFonts w:cstheme="minorHAnsi"/>
            <w:sz w:val="28"/>
            <w:szCs w:val="28"/>
          </w:rPr>
          <w:t>https://de-steenbakkershoeve.be</w:t>
        </w:r>
      </w:hyperlink>
      <w:r w:rsidR="00026BC7">
        <w:rPr>
          <w:rFonts w:cstheme="minorHAnsi"/>
          <w:color w:val="000000" w:themeColor="text1"/>
          <w:sz w:val="28"/>
          <w:szCs w:val="28"/>
        </w:rPr>
        <w:t xml:space="preserve"> </w:t>
      </w:r>
    </w:p>
    <w:p w14:paraId="383A15CF" w14:textId="197E5CFC" w:rsidR="00841AC1" w:rsidRPr="002D11F8" w:rsidRDefault="00324429" w:rsidP="00324429">
      <w:pPr>
        <w:spacing w:before="100" w:beforeAutospacing="1" w:after="100" w:afterAutospacing="1"/>
        <w:contextualSpacing/>
        <w:rPr>
          <w:rFonts w:cstheme="minorHAnsi"/>
          <w:color w:val="000000" w:themeColor="text1"/>
          <w:sz w:val="28"/>
          <w:szCs w:val="28"/>
        </w:rPr>
      </w:pPr>
      <w:r w:rsidRPr="00324429">
        <w:rPr>
          <w:rFonts w:cstheme="minorHAnsi"/>
          <w:color w:val="000000" w:themeColor="text1"/>
          <w:sz w:val="28"/>
          <w:szCs w:val="28"/>
        </w:rPr>
        <w:t>Dit huishoudelijk r</w:t>
      </w:r>
      <w:r w:rsidR="00FD0242">
        <w:rPr>
          <w:rFonts w:cstheme="minorHAnsi"/>
          <w:color w:val="000000" w:themeColor="text1"/>
          <w:sz w:val="28"/>
          <w:szCs w:val="28"/>
        </w:rPr>
        <w:t>eglement is ook terug te vinden</w:t>
      </w:r>
      <w:r w:rsidRPr="00324429">
        <w:rPr>
          <w:rFonts w:cstheme="minorHAnsi"/>
          <w:color w:val="000000" w:themeColor="text1"/>
          <w:sz w:val="28"/>
          <w:szCs w:val="28"/>
        </w:rPr>
        <w:t xml:space="preserve"> in de informatiemap</w:t>
      </w:r>
      <w:r w:rsidR="00FD0242">
        <w:rPr>
          <w:rFonts w:cstheme="minorHAnsi"/>
          <w:color w:val="000000" w:themeColor="text1"/>
          <w:sz w:val="28"/>
          <w:szCs w:val="28"/>
        </w:rPr>
        <w:t>, beschikbaar op het terrei</w:t>
      </w:r>
      <w:r w:rsidR="00026BC7">
        <w:rPr>
          <w:rFonts w:cstheme="minorHAnsi"/>
          <w:color w:val="000000" w:themeColor="text1"/>
          <w:sz w:val="28"/>
          <w:szCs w:val="28"/>
        </w:rPr>
        <w:t>n</w:t>
      </w:r>
    </w:p>
    <w:p w14:paraId="52782E1F" w14:textId="5333DEC0" w:rsidR="00C831E9" w:rsidRDefault="00C831E9" w:rsidP="009E2B5E">
      <w:pPr>
        <w:pStyle w:val="Kop2"/>
        <w:rPr>
          <w:color w:val="000000" w:themeColor="text1"/>
        </w:rPr>
      </w:pPr>
      <w:r>
        <w:rPr>
          <w:color w:val="000000" w:themeColor="text1"/>
        </w:rPr>
        <w:t>Indeling kampterrein:</w:t>
      </w:r>
    </w:p>
    <w:p w14:paraId="07F54AB0" w14:textId="26F109FE" w:rsidR="00C831E9" w:rsidRDefault="00C831E9" w:rsidP="00C831E9">
      <w:pPr>
        <w:pStyle w:val="Kop2"/>
        <w:numPr>
          <w:ilvl w:val="0"/>
          <w:numId w:val="28"/>
        </w:numPr>
        <w:rPr>
          <w:b w:val="0"/>
          <w:bCs w:val="0"/>
          <w:color w:val="000000" w:themeColor="text1"/>
          <w:sz w:val="28"/>
          <w:szCs w:val="28"/>
        </w:rPr>
      </w:pPr>
      <w:r w:rsidRPr="00C831E9">
        <w:rPr>
          <w:b w:val="0"/>
          <w:bCs w:val="0"/>
          <w:color w:val="000000" w:themeColor="text1"/>
          <w:sz w:val="28"/>
          <w:szCs w:val="28"/>
        </w:rPr>
        <w:t>T’Hof</w:t>
      </w:r>
      <w:r>
        <w:rPr>
          <w:b w:val="0"/>
          <w:bCs w:val="0"/>
          <w:color w:val="000000" w:themeColor="text1"/>
          <w:sz w:val="28"/>
          <w:szCs w:val="28"/>
        </w:rPr>
        <w:t xml:space="preserve"> = 0,5 ha, een tentenweide</w:t>
      </w:r>
      <w:r w:rsidR="006C115E">
        <w:rPr>
          <w:b w:val="0"/>
          <w:bCs w:val="0"/>
          <w:color w:val="000000" w:themeColor="text1"/>
          <w:sz w:val="28"/>
          <w:szCs w:val="28"/>
        </w:rPr>
        <w:t>, L-vormig</w:t>
      </w:r>
    </w:p>
    <w:p w14:paraId="14195F53" w14:textId="486ECCAD" w:rsidR="00C831E9" w:rsidRDefault="00C831E9" w:rsidP="00C831E9">
      <w:pPr>
        <w:pStyle w:val="Kop2"/>
        <w:numPr>
          <w:ilvl w:val="0"/>
          <w:numId w:val="28"/>
        </w:numPr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  <w:t>De Boomgaard = 1 ha</w:t>
      </w:r>
      <w:r w:rsidR="006C115E">
        <w:rPr>
          <w:b w:val="0"/>
          <w:bCs w:val="0"/>
          <w:color w:val="000000" w:themeColor="text1"/>
          <w:sz w:val="28"/>
          <w:szCs w:val="28"/>
        </w:rPr>
        <w:t>, rechthoekig</w:t>
      </w:r>
    </w:p>
    <w:p w14:paraId="1E9F4F78" w14:textId="741D1A8C" w:rsidR="00C831E9" w:rsidRPr="00C831E9" w:rsidRDefault="00C831E9" w:rsidP="009E2B5E">
      <w:pPr>
        <w:pStyle w:val="Kop2"/>
        <w:numPr>
          <w:ilvl w:val="0"/>
          <w:numId w:val="28"/>
        </w:numPr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  <w:t xml:space="preserve">Weides zijn apart én gecombineerd verhuurbaar </w:t>
      </w:r>
    </w:p>
    <w:p w14:paraId="27638150" w14:textId="41D83613" w:rsidR="009E2B5E" w:rsidRPr="009E2B5E" w:rsidRDefault="009E2B5E" w:rsidP="009E2B5E">
      <w:pPr>
        <w:pStyle w:val="Kop2"/>
        <w:rPr>
          <w:color w:val="000000" w:themeColor="text1"/>
        </w:rPr>
      </w:pPr>
      <w:r w:rsidRPr="009E2B5E">
        <w:rPr>
          <w:color w:val="000000" w:themeColor="text1"/>
        </w:rPr>
        <w:t>Boekingen</w:t>
      </w:r>
      <w:r w:rsidR="00FD0242">
        <w:rPr>
          <w:color w:val="000000" w:themeColor="text1"/>
        </w:rPr>
        <w:t>, w</w:t>
      </w:r>
      <w:r w:rsidR="00FD0242" w:rsidRPr="009E2B5E">
        <w:rPr>
          <w:color w:val="000000" w:themeColor="text1"/>
        </w:rPr>
        <w:t>aarborg en onkosten</w:t>
      </w:r>
    </w:p>
    <w:p w14:paraId="2F64AF1C" w14:textId="2630917D" w:rsidR="009E2B5E" w:rsidRDefault="009E2B5E" w:rsidP="009E2B5E">
      <w:pPr>
        <w:pStyle w:val="Lijstalinea"/>
        <w:numPr>
          <w:ilvl w:val="0"/>
          <w:numId w:val="15"/>
        </w:numPr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  <w:r w:rsidRPr="009E2B5E">
        <w:rPr>
          <w:rFonts w:cstheme="minorHAnsi"/>
          <w:color w:val="000000" w:themeColor="text1"/>
          <w:sz w:val="28"/>
          <w:szCs w:val="28"/>
        </w:rPr>
        <w:t>De boekingen gebeuren per mail of telefonisch</w:t>
      </w:r>
      <w:r w:rsidR="002A1E0B">
        <w:rPr>
          <w:rFonts w:cstheme="minorHAnsi"/>
          <w:color w:val="000000" w:themeColor="text1"/>
          <w:sz w:val="28"/>
          <w:szCs w:val="28"/>
        </w:rPr>
        <w:t xml:space="preserve"> bij Heide</w:t>
      </w:r>
      <w:r w:rsidRPr="009E2B5E">
        <w:rPr>
          <w:rFonts w:cstheme="minorHAnsi"/>
          <w:color w:val="000000" w:themeColor="text1"/>
          <w:sz w:val="28"/>
          <w:szCs w:val="28"/>
        </w:rPr>
        <w:t>. Graag op dat moment een realistische schatting van de grootte van de groep door geven</w:t>
      </w:r>
      <w:r w:rsidR="00C831E9">
        <w:rPr>
          <w:rFonts w:cstheme="minorHAnsi"/>
          <w:color w:val="000000" w:themeColor="text1"/>
          <w:sz w:val="28"/>
          <w:szCs w:val="28"/>
        </w:rPr>
        <w:t xml:space="preserve"> alsook welke weide(s) te huren</w:t>
      </w:r>
    </w:p>
    <w:p w14:paraId="449E7EDE" w14:textId="0E7D5D29" w:rsidR="00BC70A5" w:rsidRDefault="00BC70A5" w:rsidP="009E2B5E">
      <w:pPr>
        <w:pStyle w:val="Lijstalinea"/>
        <w:numPr>
          <w:ilvl w:val="0"/>
          <w:numId w:val="15"/>
        </w:numPr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Huurprijs weide</w:t>
      </w:r>
      <w:r w:rsidR="00C831E9">
        <w:rPr>
          <w:rFonts w:cstheme="minorHAnsi"/>
          <w:color w:val="000000" w:themeColor="text1"/>
          <w:sz w:val="28"/>
          <w:szCs w:val="28"/>
        </w:rPr>
        <w:t>s</w:t>
      </w:r>
      <w:r>
        <w:rPr>
          <w:rFonts w:cstheme="minorHAnsi"/>
          <w:color w:val="000000" w:themeColor="text1"/>
          <w:sz w:val="28"/>
          <w:szCs w:val="28"/>
        </w:rPr>
        <w:t xml:space="preserve">: € </w:t>
      </w:r>
      <w:r w:rsidR="006E35C8">
        <w:rPr>
          <w:rFonts w:cstheme="minorHAnsi"/>
          <w:color w:val="000000" w:themeColor="text1"/>
          <w:sz w:val="28"/>
          <w:szCs w:val="28"/>
        </w:rPr>
        <w:t>2</w:t>
      </w:r>
      <w:r>
        <w:rPr>
          <w:rFonts w:cstheme="minorHAnsi"/>
          <w:color w:val="000000" w:themeColor="text1"/>
          <w:sz w:val="28"/>
          <w:szCs w:val="28"/>
        </w:rPr>
        <w:t xml:space="preserve"> pp/nacht</w:t>
      </w:r>
      <w:r w:rsidR="006C115E">
        <w:rPr>
          <w:rFonts w:cstheme="minorHAnsi"/>
          <w:color w:val="000000" w:themeColor="text1"/>
          <w:sz w:val="28"/>
          <w:szCs w:val="28"/>
        </w:rPr>
        <w:t>, vanaf 2027 €2,5 pp/nacht</w:t>
      </w:r>
    </w:p>
    <w:p w14:paraId="38022A23" w14:textId="7A6BB0E1" w:rsidR="00BE5082" w:rsidRPr="00FD0242" w:rsidRDefault="00BE5082" w:rsidP="00BE5082">
      <w:pPr>
        <w:pStyle w:val="Lijstalinea"/>
        <w:numPr>
          <w:ilvl w:val="0"/>
          <w:numId w:val="15"/>
        </w:numPr>
        <w:spacing w:before="100" w:beforeAutospacing="1" w:after="100" w:afterAutospacing="1"/>
        <w:rPr>
          <w:rFonts w:cstheme="minorHAnsi"/>
          <w:sz w:val="28"/>
          <w:szCs w:val="28"/>
        </w:rPr>
      </w:pPr>
      <w:r w:rsidRPr="00FD0242">
        <w:rPr>
          <w:rFonts w:cstheme="minorHAnsi"/>
          <w:sz w:val="28"/>
          <w:szCs w:val="28"/>
        </w:rPr>
        <w:t xml:space="preserve">Voor een kamp dient een waarborg betaald te worden van </w:t>
      </w:r>
      <w:r w:rsidR="006C115E">
        <w:rPr>
          <w:rFonts w:cstheme="minorHAnsi"/>
          <w:sz w:val="28"/>
          <w:szCs w:val="28"/>
        </w:rPr>
        <w:t>1</w:t>
      </w:r>
      <w:r w:rsidRPr="00FD0242">
        <w:rPr>
          <w:rFonts w:cstheme="minorHAnsi"/>
          <w:sz w:val="28"/>
          <w:szCs w:val="28"/>
        </w:rPr>
        <w:t>500 euro. De reservatie geldt pas na het betalen van deze waarborg.</w:t>
      </w:r>
      <w:r w:rsidR="00E4006E">
        <w:rPr>
          <w:rFonts w:cstheme="minorHAnsi"/>
          <w:sz w:val="28"/>
          <w:szCs w:val="28"/>
        </w:rPr>
        <w:t xml:space="preserve"> In de mededeling graag volgende zaken vermelden: juiste periode, naam jeugdvereniging, naam contactpersoon en zijn GSM nummer.</w:t>
      </w:r>
    </w:p>
    <w:p w14:paraId="461747AC" w14:textId="77777777" w:rsidR="00FD0242" w:rsidRDefault="00FD0242" w:rsidP="00FD0242">
      <w:pPr>
        <w:pStyle w:val="Lijstalinea"/>
        <w:numPr>
          <w:ilvl w:val="0"/>
          <w:numId w:val="15"/>
        </w:numPr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  <w:r w:rsidRPr="009E2B5E">
        <w:rPr>
          <w:rFonts w:cstheme="minorHAnsi"/>
          <w:color w:val="000000" w:themeColor="text1"/>
          <w:sz w:val="28"/>
          <w:szCs w:val="28"/>
        </w:rPr>
        <w:t xml:space="preserve">Energie is niet inbegrepen en zal afgehouden worden van de waarborg. De prijzen voor eenheden energie zijn als volgt: </w:t>
      </w:r>
    </w:p>
    <w:p w14:paraId="06256BDA" w14:textId="77777777" w:rsidR="00375F3F" w:rsidRDefault="00375F3F" w:rsidP="00375F3F">
      <w:pPr>
        <w:pStyle w:val="Lijstalinea"/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2778"/>
        <w:gridCol w:w="2779"/>
      </w:tblGrid>
      <w:tr w:rsidR="00375F3F" w14:paraId="21405DA5" w14:textId="77777777" w:rsidTr="00375F3F">
        <w:tc>
          <w:tcPr>
            <w:tcW w:w="2778" w:type="dxa"/>
          </w:tcPr>
          <w:p w14:paraId="64A73FEB" w14:textId="77777777" w:rsidR="00375F3F" w:rsidRDefault="00375F3F" w:rsidP="00375F3F">
            <w:pPr>
              <w:pStyle w:val="Lijstalinea"/>
              <w:spacing w:before="100" w:beforeAutospacing="1" w:after="100" w:afterAutospacing="1"/>
              <w:ind w:left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Water</w:t>
            </w:r>
          </w:p>
        </w:tc>
        <w:tc>
          <w:tcPr>
            <w:tcW w:w="2779" w:type="dxa"/>
          </w:tcPr>
          <w:p w14:paraId="7F4BFD46" w14:textId="6FEFAF9C" w:rsidR="00375F3F" w:rsidRDefault="00375F3F" w:rsidP="00375F3F">
            <w:pPr>
              <w:pStyle w:val="Lijstalinea"/>
              <w:spacing w:before="100" w:beforeAutospacing="1" w:after="100" w:afterAutospacing="1"/>
              <w:ind w:left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€</w:t>
            </w:r>
            <w:r w:rsidR="00772EFE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r w:rsidR="00A56368">
              <w:rPr>
                <w:rFonts w:cstheme="minorHAnsi"/>
                <w:color w:val="000000" w:themeColor="text1"/>
                <w:sz w:val="28"/>
                <w:szCs w:val="28"/>
              </w:rPr>
              <w:t>10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>/m³</w:t>
            </w:r>
          </w:p>
        </w:tc>
      </w:tr>
      <w:tr w:rsidR="00375F3F" w14:paraId="5EA49E52" w14:textId="77777777" w:rsidTr="00375F3F">
        <w:tc>
          <w:tcPr>
            <w:tcW w:w="2778" w:type="dxa"/>
          </w:tcPr>
          <w:p w14:paraId="3D55361E" w14:textId="77777777" w:rsidR="00375F3F" w:rsidRDefault="00375F3F" w:rsidP="00375F3F">
            <w:pPr>
              <w:pStyle w:val="Lijstalinea"/>
              <w:spacing w:before="100" w:beforeAutospacing="1" w:after="100" w:afterAutospacing="1"/>
              <w:ind w:left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Elektriciteit</w:t>
            </w:r>
          </w:p>
        </w:tc>
        <w:tc>
          <w:tcPr>
            <w:tcW w:w="2779" w:type="dxa"/>
          </w:tcPr>
          <w:p w14:paraId="0909F910" w14:textId="69F023D7" w:rsidR="00375F3F" w:rsidRDefault="00375F3F" w:rsidP="00375F3F">
            <w:pPr>
              <w:pStyle w:val="Lijstalinea"/>
              <w:spacing w:before="100" w:beforeAutospacing="1" w:after="100" w:afterAutospacing="1"/>
              <w:ind w:left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€</w:t>
            </w:r>
            <w:r w:rsidR="00772EFE">
              <w:rPr>
                <w:rFonts w:cstheme="minorHAnsi"/>
                <w:color w:val="000000" w:themeColor="text1"/>
                <w:sz w:val="28"/>
                <w:szCs w:val="28"/>
              </w:rPr>
              <w:t xml:space="preserve"> 2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>/kWh</w:t>
            </w:r>
          </w:p>
        </w:tc>
      </w:tr>
      <w:tr w:rsidR="00375F3F" w14:paraId="3F56DE83" w14:textId="77777777" w:rsidTr="00375F3F">
        <w:tc>
          <w:tcPr>
            <w:tcW w:w="2778" w:type="dxa"/>
          </w:tcPr>
          <w:p w14:paraId="6C5AA2E0" w14:textId="77777777" w:rsidR="00375F3F" w:rsidRDefault="00375F3F" w:rsidP="00375F3F">
            <w:pPr>
              <w:pStyle w:val="Lijstalinea"/>
              <w:spacing w:before="100" w:beforeAutospacing="1" w:after="100" w:afterAutospacing="1"/>
              <w:ind w:left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Gas</w:t>
            </w:r>
          </w:p>
        </w:tc>
        <w:tc>
          <w:tcPr>
            <w:tcW w:w="2779" w:type="dxa"/>
          </w:tcPr>
          <w:p w14:paraId="6C276B93" w14:textId="29AAD2D1" w:rsidR="00375F3F" w:rsidRDefault="00C831E9" w:rsidP="00375F3F">
            <w:pPr>
              <w:pStyle w:val="Lijstalinea"/>
              <w:spacing w:before="100" w:beforeAutospacing="1" w:after="100" w:afterAutospacing="1"/>
              <w:ind w:left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Zelf aan te schaffen</w:t>
            </w:r>
          </w:p>
        </w:tc>
      </w:tr>
      <w:tr w:rsidR="00C831E9" w14:paraId="2AC188EC" w14:textId="77777777" w:rsidTr="00375F3F">
        <w:tc>
          <w:tcPr>
            <w:tcW w:w="2778" w:type="dxa"/>
          </w:tcPr>
          <w:p w14:paraId="4779662C" w14:textId="422BC9A7" w:rsidR="00C831E9" w:rsidRDefault="00C831E9" w:rsidP="00375F3F">
            <w:pPr>
              <w:pStyle w:val="Lijstalinea"/>
              <w:spacing w:before="100" w:beforeAutospacing="1" w:after="100" w:afterAutospacing="1"/>
              <w:ind w:left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Hout </w:t>
            </w:r>
          </w:p>
        </w:tc>
        <w:tc>
          <w:tcPr>
            <w:tcW w:w="2779" w:type="dxa"/>
          </w:tcPr>
          <w:p w14:paraId="564A02E8" w14:textId="77777777" w:rsidR="00C831E9" w:rsidRDefault="00C831E9" w:rsidP="00375F3F">
            <w:pPr>
              <w:pStyle w:val="Lijstalinea"/>
              <w:spacing w:before="100" w:beforeAutospacing="1" w:after="100" w:afterAutospacing="1"/>
              <w:ind w:left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Afvalhout beschikbaar</w:t>
            </w:r>
            <w:r w:rsidR="00DB0075">
              <w:rPr>
                <w:rFonts w:cstheme="minorHAnsi"/>
                <w:color w:val="000000" w:themeColor="text1"/>
                <w:sz w:val="28"/>
                <w:szCs w:val="28"/>
              </w:rPr>
              <w:t xml:space="preserve"> = € </w:t>
            </w:r>
            <w:r w:rsidR="00674576">
              <w:rPr>
                <w:rFonts w:cstheme="minorHAnsi"/>
                <w:color w:val="000000" w:themeColor="text1"/>
                <w:sz w:val="28"/>
                <w:szCs w:val="28"/>
              </w:rPr>
              <w:t xml:space="preserve">15/ </w:t>
            </w:r>
            <w:r w:rsidR="00772EFE">
              <w:rPr>
                <w:rFonts w:cstheme="minorHAnsi"/>
                <w:color w:val="000000" w:themeColor="text1"/>
                <w:sz w:val="28"/>
                <w:szCs w:val="28"/>
              </w:rPr>
              <w:t>kruiwagen</w:t>
            </w:r>
          </w:p>
          <w:p w14:paraId="6AFA42EA" w14:textId="77777777" w:rsidR="006C115E" w:rsidRDefault="006C115E" w:rsidP="00375F3F">
            <w:pPr>
              <w:pStyle w:val="Lijstalinea"/>
              <w:spacing w:before="100" w:beforeAutospacing="1" w:after="100" w:afterAutospacing="1"/>
              <w:ind w:left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Of sprokkelhout op boerderij </w:t>
            </w:r>
          </w:p>
          <w:p w14:paraId="17517350" w14:textId="4E77F4E1" w:rsidR="006C115E" w:rsidRDefault="006C115E" w:rsidP="00375F3F">
            <w:pPr>
              <w:pStyle w:val="Lijstalinea"/>
              <w:spacing w:before="100" w:beforeAutospacing="1" w:after="100" w:afterAutospacing="1"/>
              <w:ind w:left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lastRenderedPageBreak/>
              <w:t>GEEN PALETTEN</w:t>
            </w:r>
          </w:p>
        </w:tc>
      </w:tr>
      <w:tr w:rsidR="00674576" w14:paraId="44489A5A" w14:textId="77777777" w:rsidTr="00375F3F">
        <w:tc>
          <w:tcPr>
            <w:tcW w:w="2778" w:type="dxa"/>
          </w:tcPr>
          <w:p w14:paraId="677F7C5A" w14:textId="45CE6C3A" w:rsidR="00674576" w:rsidRDefault="00674576" w:rsidP="00375F3F">
            <w:pPr>
              <w:pStyle w:val="Lijstalinea"/>
              <w:spacing w:before="100" w:beforeAutospacing="1" w:after="100" w:afterAutospacing="1"/>
              <w:ind w:left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lastRenderedPageBreak/>
              <w:t>Huur wc wagen</w:t>
            </w:r>
          </w:p>
        </w:tc>
        <w:tc>
          <w:tcPr>
            <w:tcW w:w="2779" w:type="dxa"/>
          </w:tcPr>
          <w:p w14:paraId="20D27113" w14:textId="1A7E5836" w:rsidR="00674576" w:rsidRDefault="00674576" w:rsidP="00375F3F">
            <w:pPr>
              <w:pStyle w:val="Lijstalinea"/>
              <w:spacing w:before="100" w:beforeAutospacing="1" w:after="100" w:afterAutospacing="1"/>
              <w:ind w:left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€ </w:t>
            </w:r>
            <w:r w:rsidR="006C115E">
              <w:rPr>
                <w:rFonts w:cstheme="minorHAnsi"/>
                <w:color w:val="000000" w:themeColor="text1"/>
                <w:sz w:val="28"/>
                <w:szCs w:val="28"/>
              </w:rPr>
              <w:t>25</w:t>
            </w:r>
            <w:r w:rsidR="00A56368">
              <w:rPr>
                <w:rFonts w:cstheme="minorHAnsi"/>
                <w:color w:val="000000" w:themeColor="text1"/>
                <w:sz w:val="28"/>
                <w:szCs w:val="28"/>
              </w:rPr>
              <w:t>0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per kamp</w:t>
            </w:r>
          </w:p>
        </w:tc>
      </w:tr>
      <w:tr w:rsidR="00674576" w14:paraId="7BE0586D" w14:textId="77777777" w:rsidTr="00375F3F">
        <w:tc>
          <w:tcPr>
            <w:tcW w:w="2778" w:type="dxa"/>
          </w:tcPr>
          <w:p w14:paraId="7C2749E7" w14:textId="5F73F742" w:rsidR="00674576" w:rsidRDefault="00674576" w:rsidP="00375F3F">
            <w:pPr>
              <w:pStyle w:val="Lijstalinea"/>
              <w:spacing w:before="100" w:beforeAutospacing="1" w:after="100" w:afterAutospacing="1"/>
              <w:ind w:left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Afval (IMOG)</w:t>
            </w:r>
          </w:p>
        </w:tc>
        <w:tc>
          <w:tcPr>
            <w:tcW w:w="2779" w:type="dxa"/>
          </w:tcPr>
          <w:p w14:paraId="0A4B0A8C" w14:textId="6F701885" w:rsidR="00674576" w:rsidRDefault="00674576" w:rsidP="00375F3F">
            <w:pPr>
              <w:pStyle w:val="Lijstalinea"/>
              <w:spacing w:before="100" w:beforeAutospacing="1" w:after="100" w:afterAutospacing="1"/>
              <w:ind w:left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€ </w:t>
            </w:r>
            <w:r w:rsidR="00A56368">
              <w:rPr>
                <w:rFonts w:cstheme="minorHAnsi"/>
                <w:color w:val="000000" w:themeColor="text1"/>
                <w:sz w:val="28"/>
                <w:szCs w:val="28"/>
              </w:rPr>
              <w:t>1</w:t>
            </w:r>
            <w:r w:rsidR="006C7E83">
              <w:rPr>
                <w:rFonts w:cstheme="minorHAnsi"/>
                <w:color w:val="000000" w:themeColor="text1"/>
                <w:sz w:val="28"/>
                <w:szCs w:val="28"/>
              </w:rPr>
              <w:t>5</w:t>
            </w:r>
            <w:r w:rsidR="00A56368">
              <w:rPr>
                <w:rFonts w:cstheme="minorHAnsi"/>
                <w:color w:val="000000" w:themeColor="text1"/>
                <w:sz w:val="28"/>
                <w:szCs w:val="28"/>
              </w:rPr>
              <w:t>0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per kamp</w:t>
            </w:r>
          </w:p>
        </w:tc>
      </w:tr>
    </w:tbl>
    <w:p w14:paraId="02A32807" w14:textId="57C64BE3" w:rsidR="00FD0242" w:rsidRDefault="00FD0242" w:rsidP="009E2B5E">
      <w:pPr>
        <w:pStyle w:val="Normaalweb"/>
        <w:numPr>
          <w:ilvl w:val="0"/>
          <w:numId w:val="15"/>
        </w:numPr>
        <w:shd w:val="clear" w:color="auto" w:fill="FFFFFF"/>
        <w:contextualSpacing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9E2B5E">
        <w:rPr>
          <w:rFonts w:cstheme="minorHAnsi"/>
          <w:color w:val="000000" w:themeColor="text1"/>
          <w:sz w:val="28"/>
          <w:szCs w:val="28"/>
        </w:rPr>
        <w:t>De huur</w:t>
      </w:r>
      <w:r>
        <w:rPr>
          <w:rFonts w:cstheme="minorHAnsi"/>
          <w:color w:val="000000" w:themeColor="text1"/>
          <w:sz w:val="28"/>
          <w:szCs w:val="28"/>
        </w:rPr>
        <w:t xml:space="preserve"> </w:t>
      </w:r>
      <w:r w:rsidRPr="009E2B5E">
        <w:rPr>
          <w:rFonts w:cstheme="minorHAnsi"/>
          <w:color w:val="000000" w:themeColor="text1"/>
          <w:sz w:val="28"/>
          <w:szCs w:val="28"/>
        </w:rPr>
        <w:t>dien</w:t>
      </w:r>
      <w:r>
        <w:rPr>
          <w:rFonts w:cstheme="minorHAnsi"/>
          <w:color w:val="000000" w:themeColor="text1"/>
          <w:sz w:val="28"/>
          <w:szCs w:val="28"/>
        </w:rPr>
        <w:t>t</w:t>
      </w:r>
      <w:r w:rsidRPr="009E2B5E">
        <w:rPr>
          <w:rFonts w:cstheme="minorHAnsi"/>
          <w:color w:val="000000" w:themeColor="text1"/>
          <w:sz w:val="28"/>
          <w:szCs w:val="28"/>
        </w:rPr>
        <w:t xml:space="preserve"> betaald te zijn </w:t>
      </w:r>
      <w:r w:rsidR="006C115E">
        <w:rPr>
          <w:rFonts w:cstheme="minorHAnsi"/>
          <w:color w:val="000000" w:themeColor="text1"/>
          <w:sz w:val="28"/>
          <w:szCs w:val="28"/>
        </w:rPr>
        <w:t>14 dagen</w:t>
      </w:r>
      <w:r w:rsidRPr="009E2B5E">
        <w:rPr>
          <w:rFonts w:cstheme="minorHAnsi"/>
          <w:color w:val="000000" w:themeColor="text1"/>
          <w:sz w:val="28"/>
          <w:szCs w:val="28"/>
        </w:rPr>
        <w:t xml:space="preserve"> v</w:t>
      </w:r>
      <w:r>
        <w:rPr>
          <w:rFonts w:cstheme="minorHAnsi"/>
          <w:color w:val="000000" w:themeColor="text1"/>
          <w:sz w:val="28"/>
          <w:szCs w:val="28"/>
        </w:rPr>
        <w:t>óó</w:t>
      </w:r>
      <w:r w:rsidRPr="009E2B5E">
        <w:rPr>
          <w:rFonts w:cstheme="minorHAnsi"/>
          <w:color w:val="000000" w:themeColor="text1"/>
          <w:sz w:val="28"/>
          <w:szCs w:val="28"/>
        </w:rPr>
        <w:t>r aanvang van het kamp.</w:t>
      </w:r>
    </w:p>
    <w:p w14:paraId="48433F40" w14:textId="77777777" w:rsidR="009E2B5E" w:rsidRDefault="009E2B5E" w:rsidP="009E2B5E">
      <w:pPr>
        <w:pStyle w:val="Normaalweb"/>
        <w:numPr>
          <w:ilvl w:val="0"/>
          <w:numId w:val="15"/>
        </w:numPr>
        <w:shd w:val="clear" w:color="auto" w:fill="FFFFFF"/>
        <w:contextualSpacing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9E2B5E">
        <w:rPr>
          <w:rFonts w:asciiTheme="minorHAnsi" w:hAnsiTheme="minorHAnsi" w:cstheme="minorHAnsi"/>
          <w:color w:val="000000" w:themeColor="text1"/>
          <w:sz w:val="28"/>
          <w:szCs w:val="28"/>
        </w:rPr>
        <w:t>Ervaring leert ons dat groepen soms laattijdig (of niet) betalen voor de opgegeven datums in het contract.</w:t>
      </w:r>
      <w:r w:rsidRPr="009E2B5E">
        <w:rPr>
          <w:rFonts w:asciiTheme="minorHAnsi" w:hAnsiTheme="minorHAnsi" w:cstheme="minorHAnsi"/>
          <w:color w:val="000000" w:themeColor="text1"/>
          <w:sz w:val="28"/>
          <w:szCs w:val="28"/>
        </w:rPr>
        <w:br/>
        <w:t>Bij het sturen van een herinneringsbrief (14 dagen na verstrijken van de betalingsdatum) wordt standaard 25€ administratiekosten aangerekend.</w:t>
      </w:r>
    </w:p>
    <w:p w14:paraId="56DE689F" w14:textId="67F2EE38" w:rsidR="00E4006E" w:rsidRPr="004C6B5B" w:rsidRDefault="002E4EE9" w:rsidP="0039703F">
      <w:pPr>
        <w:pStyle w:val="Normaalweb"/>
        <w:numPr>
          <w:ilvl w:val="0"/>
          <w:numId w:val="15"/>
        </w:numPr>
        <w:shd w:val="clear" w:color="auto" w:fill="FFFFFF"/>
        <w:contextualSpacing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>Een bezoekje vooraf wordt sterk aanbevolen</w:t>
      </w:r>
      <w:r w:rsidR="00DC0D39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en zeker geäpprecieerd door de </w:t>
      </w:r>
      <w:r w:rsidR="006C115E">
        <w:rPr>
          <w:rFonts w:asciiTheme="minorHAnsi" w:hAnsiTheme="minorHAnsi" w:cstheme="minorHAnsi"/>
          <w:color w:val="000000" w:themeColor="text1"/>
          <w:sz w:val="28"/>
          <w:szCs w:val="28"/>
        </w:rPr>
        <w:t>verantwoordelijken</w:t>
      </w:r>
      <w:r w:rsidR="00DC0D39">
        <w:rPr>
          <w:rFonts w:asciiTheme="minorHAnsi" w:hAnsiTheme="minorHAnsi" w:cstheme="minorHAnsi"/>
          <w:color w:val="000000" w:themeColor="text1"/>
          <w:sz w:val="28"/>
          <w:szCs w:val="28"/>
        </w:rPr>
        <w:t>.</w:t>
      </w:r>
    </w:p>
    <w:p w14:paraId="2D607B99" w14:textId="77777777" w:rsidR="0039703F" w:rsidRPr="009E2B5E" w:rsidRDefault="0039703F" w:rsidP="0039703F">
      <w:pPr>
        <w:pStyle w:val="Kop2"/>
        <w:rPr>
          <w:color w:val="000000" w:themeColor="text1"/>
        </w:rPr>
      </w:pPr>
      <w:r w:rsidRPr="009E2B5E">
        <w:rPr>
          <w:color w:val="000000" w:themeColor="text1"/>
        </w:rPr>
        <w:t>Aankomst en vertrek:</w:t>
      </w:r>
    </w:p>
    <w:p w14:paraId="69725C45" w14:textId="460822D6" w:rsidR="0039703F" w:rsidRPr="006C115E" w:rsidRDefault="0039703F" w:rsidP="0039703F">
      <w:pPr>
        <w:pStyle w:val="Lijstalinea"/>
        <w:numPr>
          <w:ilvl w:val="0"/>
          <w:numId w:val="24"/>
        </w:numPr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  <w:r w:rsidRPr="0039703F">
        <w:rPr>
          <w:rFonts w:cstheme="minorHAnsi"/>
          <w:bCs/>
          <w:color w:val="000000" w:themeColor="text1"/>
          <w:sz w:val="28"/>
          <w:szCs w:val="28"/>
        </w:rPr>
        <w:t>Groepen</w:t>
      </w:r>
      <w:r w:rsidRPr="0039703F">
        <w:rPr>
          <w:rFonts w:cstheme="minorHAnsi"/>
          <w:color w:val="000000" w:themeColor="text1"/>
          <w:sz w:val="28"/>
          <w:szCs w:val="28"/>
        </w:rPr>
        <w:t> zijn welkom op de kampplaats </w:t>
      </w:r>
      <w:r w:rsidRPr="0039703F">
        <w:rPr>
          <w:rFonts w:cstheme="minorHAnsi"/>
          <w:b/>
          <w:bCs/>
          <w:color w:val="000000" w:themeColor="text1"/>
          <w:sz w:val="28"/>
          <w:szCs w:val="28"/>
        </w:rPr>
        <w:t>vanaf 1</w:t>
      </w:r>
      <w:r w:rsidR="006C115E">
        <w:rPr>
          <w:rFonts w:cstheme="minorHAnsi"/>
          <w:b/>
          <w:bCs/>
          <w:color w:val="000000" w:themeColor="text1"/>
          <w:sz w:val="28"/>
          <w:szCs w:val="28"/>
        </w:rPr>
        <w:t>0</w:t>
      </w:r>
      <w:r w:rsidRPr="0039703F">
        <w:rPr>
          <w:rFonts w:cstheme="minorHAnsi"/>
          <w:b/>
          <w:bCs/>
          <w:color w:val="000000" w:themeColor="text1"/>
          <w:sz w:val="28"/>
          <w:szCs w:val="28"/>
        </w:rPr>
        <w:t> uur</w:t>
      </w:r>
      <w:r w:rsidR="004C1692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="004C1692" w:rsidRPr="004C1692">
        <w:rPr>
          <w:rFonts w:cstheme="minorHAnsi"/>
          <w:color w:val="000000" w:themeColor="text1"/>
          <w:sz w:val="28"/>
          <w:szCs w:val="28"/>
        </w:rPr>
        <w:t xml:space="preserve">(uur in samenspraak met </w:t>
      </w:r>
      <w:r w:rsidR="006C115E">
        <w:rPr>
          <w:rFonts w:cstheme="minorHAnsi"/>
          <w:color w:val="000000" w:themeColor="text1"/>
          <w:sz w:val="28"/>
          <w:szCs w:val="28"/>
        </w:rPr>
        <w:t>verantwoordelijken</w:t>
      </w:r>
      <w:r w:rsidR="004C1692" w:rsidRPr="004C1692">
        <w:rPr>
          <w:rFonts w:cstheme="minorHAnsi"/>
          <w:color w:val="000000" w:themeColor="text1"/>
          <w:sz w:val="28"/>
          <w:szCs w:val="28"/>
        </w:rPr>
        <w:t>)</w:t>
      </w:r>
      <w:r w:rsidRPr="004C1692">
        <w:rPr>
          <w:rFonts w:cstheme="minorHAnsi"/>
          <w:color w:val="000000" w:themeColor="text1"/>
          <w:sz w:val="28"/>
          <w:szCs w:val="28"/>
        </w:rPr>
        <w:t>, en worden verwacht op de laatste dag</w:t>
      </w:r>
      <w:r w:rsidRPr="0039703F">
        <w:rPr>
          <w:rFonts w:cstheme="minorHAnsi"/>
          <w:color w:val="000000" w:themeColor="text1"/>
          <w:sz w:val="28"/>
          <w:szCs w:val="28"/>
        </w:rPr>
        <w:t xml:space="preserve"> weer de kampplaats te verlaten </w:t>
      </w:r>
      <w:r w:rsidRPr="0039703F">
        <w:rPr>
          <w:rFonts w:cstheme="minorHAnsi"/>
          <w:b/>
          <w:bCs/>
          <w:color w:val="000000" w:themeColor="text1"/>
          <w:sz w:val="28"/>
          <w:szCs w:val="28"/>
        </w:rPr>
        <w:t>tegen 1</w:t>
      </w:r>
      <w:r w:rsidR="006C115E">
        <w:rPr>
          <w:rFonts w:cstheme="minorHAnsi"/>
          <w:b/>
          <w:bCs/>
          <w:color w:val="000000" w:themeColor="text1"/>
          <w:sz w:val="28"/>
          <w:szCs w:val="28"/>
        </w:rPr>
        <w:t>4</w:t>
      </w:r>
      <w:r w:rsidRPr="0039703F">
        <w:rPr>
          <w:rFonts w:cstheme="minorHAnsi"/>
          <w:b/>
          <w:bCs/>
          <w:color w:val="000000" w:themeColor="text1"/>
          <w:sz w:val="28"/>
          <w:szCs w:val="28"/>
        </w:rPr>
        <w:t xml:space="preserve"> uur</w:t>
      </w:r>
      <w:r w:rsidR="006C115E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="006C115E" w:rsidRPr="006C115E">
        <w:rPr>
          <w:rFonts w:cstheme="minorHAnsi"/>
          <w:color w:val="000000" w:themeColor="text1"/>
          <w:sz w:val="28"/>
          <w:szCs w:val="28"/>
        </w:rPr>
        <w:t>(in samenspraak met verantwoordelijken)</w:t>
      </w:r>
      <w:r w:rsidRPr="006C115E">
        <w:rPr>
          <w:rFonts w:cstheme="minorHAnsi"/>
          <w:color w:val="000000" w:themeColor="text1"/>
          <w:sz w:val="28"/>
          <w:szCs w:val="28"/>
        </w:rPr>
        <w:t>!</w:t>
      </w:r>
    </w:p>
    <w:p w14:paraId="634AAC0A" w14:textId="6514CCB9" w:rsidR="0039703F" w:rsidRPr="0039703F" w:rsidRDefault="0039703F" w:rsidP="0039703F">
      <w:pPr>
        <w:pStyle w:val="Lijstalinea"/>
        <w:numPr>
          <w:ilvl w:val="0"/>
          <w:numId w:val="24"/>
        </w:numPr>
        <w:shd w:val="clear" w:color="auto" w:fill="FFFFFF"/>
        <w:spacing w:before="100" w:beforeAutospacing="1" w:after="100" w:afterAutospacing="1" w:line="300" w:lineRule="atLeast"/>
        <w:rPr>
          <w:rFonts w:cstheme="minorHAnsi"/>
          <w:sz w:val="28"/>
          <w:szCs w:val="28"/>
        </w:rPr>
      </w:pPr>
      <w:r w:rsidRPr="0039703F">
        <w:rPr>
          <w:rFonts w:cstheme="minorHAnsi"/>
          <w:sz w:val="28"/>
          <w:szCs w:val="28"/>
        </w:rPr>
        <w:t xml:space="preserve">De verantwoordelijke van de groep voorziet bij aankomst ongeveer een uurtje om samen met de </w:t>
      </w:r>
      <w:r w:rsidR="006C115E">
        <w:rPr>
          <w:rFonts w:cstheme="minorHAnsi"/>
          <w:sz w:val="28"/>
          <w:szCs w:val="28"/>
        </w:rPr>
        <w:t>verantwoordelijke</w:t>
      </w:r>
      <w:r w:rsidRPr="0039703F">
        <w:rPr>
          <w:rFonts w:cstheme="minorHAnsi"/>
          <w:sz w:val="28"/>
          <w:szCs w:val="28"/>
        </w:rPr>
        <w:t xml:space="preserve"> </w:t>
      </w:r>
      <w:r w:rsidR="004C1692">
        <w:rPr>
          <w:rFonts w:cstheme="minorHAnsi"/>
          <w:sz w:val="28"/>
          <w:szCs w:val="28"/>
        </w:rPr>
        <w:t>dit kampregelment</w:t>
      </w:r>
      <w:r w:rsidRPr="0039703F">
        <w:rPr>
          <w:rFonts w:cstheme="minorHAnsi"/>
          <w:sz w:val="28"/>
          <w:szCs w:val="28"/>
        </w:rPr>
        <w:t xml:space="preserve"> te overlopen.</w:t>
      </w:r>
      <w:r>
        <w:rPr>
          <w:rFonts w:cstheme="minorHAnsi"/>
          <w:sz w:val="28"/>
          <w:szCs w:val="28"/>
        </w:rPr>
        <w:t xml:space="preserve"> </w:t>
      </w:r>
    </w:p>
    <w:p w14:paraId="79C8A4E9" w14:textId="77777777" w:rsidR="006C115E" w:rsidRPr="006C115E" w:rsidRDefault="0039703F" w:rsidP="009E2B5E">
      <w:pPr>
        <w:pStyle w:val="Lijstalinea"/>
        <w:numPr>
          <w:ilvl w:val="0"/>
          <w:numId w:val="24"/>
        </w:numPr>
        <w:shd w:val="clear" w:color="auto" w:fill="FFFFFF"/>
        <w:spacing w:before="100" w:beforeAutospacing="1" w:after="100" w:afterAutospacing="1" w:line="300" w:lineRule="atLeast"/>
        <w:rPr>
          <w:color w:val="000000" w:themeColor="text1"/>
        </w:rPr>
      </w:pPr>
      <w:r w:rsidRPr="0039703F">
        <w:rPr>
          <w:rFonts w:cstheme="minorHAnsi"/>
          <w:sz w:val="28"/>
          <w:szCs w:val="28"/>
        </w:rPr>
        <w:t xml:space="preserve">Voor de veiligheid (in geval van brand) en voor een juiste afrekening is het nodig dat wij over </w:t>
      </w:r>
      <w:r w:rsidRPr="0039703F">
        <w:rPr>
          <w:rFonts w:cstheme="minorHAnsi"/>
          <w:b/>
          <w:sz w:val="28"/>
          <w:szCs w:val="28"/>
        </w:rPr>
        <w:t>de</w:t>
      </w:r>
      <w:r w:rsidRPr="0039703F">
        <w:rPr>
          <w:rStyle w:val="apple-converted-space"/>
          <w:rFonts w:cstheme="minorHAnsi"/>
          <w:b/>
          <w:sz w:val="28"/>
          <w:szCs w:val="28"/>
        </w:rPr>
        <w:t xml:space="preserve"> </w:t>
      </w:r>
      <w:r w:rsidRPr="0039703F">
        <w:rPr>
          <w:rFonts w:cstheme="minorHAnsi"/>
          <w:b/>
          <w:sz w:val="28"/>
          <w:szCs w:val="28"/>
        </w:rPr>
        <w:t>namenlijsten</w:t>
      </w:r>
      <w:r w:rsidRPr="0039703F">
        <w:rPr>
          <w:rFonts w:cstheme="minorHAnsi"/>
          <w:sz w:val="28"/>
          <w:szCs w:val="28"/>
        </w:rPr>
        <w:t xml:space="preserve"> beschikken. Deze wordt bij aankomst overhandigd. Deze lijst bevat de namen van</w:t>
      </w:r>
      <w:r w:rsidRPr="0039703F">
        <w:rPr>
          <w:rStyle w:val="apple-converted-space"/>
          <w:rFonts w:cstheme="minorHAnsi"/>
          <w:sz w:val="28"/>
          <w:szCs w:val="28"/>
        </w:rPr>
        <w:t xml:space="preserve"> </w:t>
      </w:r>
      <w:r w:rsidRPr="0039703F">
        <w:rPr>
          <w:rStyle w:val="Zwaar"/>
          <w:rFonts w:cstheme="minorHAnsi"/>
          <w:sz w:val="28"/>
          <w:szCs w:val="28"/>
        </w:rPr>
        <w:t>alle</w:t>
      </w:r>
      <w:r w:rsidRPr="006C115E">
        <w:rPr>
          <w:rStyle w:val="apple-converted-space"/>
          <w:rFonts w:cstheme="minorHAnsi"/>
          <w:b/>
          <w:bCs/>
          <w:sz w:val="28"/>
          <w:szCs w:val="28"/>
        </w:rPr>
        <w:t xml:space="preserve"> </w:t>
      </w:r>
      <w:r w:rsidRPr="006C115E">
        <w:rPr>
          <w:rFonts w:cstheme="minorHAnsi"/>
          <w:b/>
          <w:bCs/>
          <w:sz w:val="28"/>
          <w:szCs w:val="28"/>
        </w:rPr>
        <w:t>aanwezigen</w:t>
      </w:r>
      <w:r w:rsidR="004C1692">
        <w:rPr>
          <w:rFonts w:cstheme="minorHAnsi"/>
          <w:sz w:val="28"/>
          <w:szCs w:val="28"/>
        </w:rPr>
        <w:t xml:space="preserve">, </w:t>
      </w:r>
      <w:r w:rsidR="006C115E">
        <w:rPr>
          <w:rFonts w:cstheme="minorHAnsi"/>
          <w:sz w:val="28"/>
          <w:szCs w:val="28"/>
        </w:rPr>
        <w:t>ook de kookouders, ook personen die maar één of twee nachten op de weide verblijven. Op de namenlijst staan de namen, geboortedatum van iedereen en rijksregisternummen van 18+</w:t>
      </w:r>
      <w:r w:rsidR="004C1692">
        <w:rPr>
          <w:rFonts w:cstheme="minorHAnsi"/>
          <w:sz w:val="28"/>
          <w:szCs w:val="28"/>
        </w:rPr>
        <w:t xml:space="preserve">. </w:t>
      </w:r>
    </w:p>
    <w:p w14:paraId="42B6E7D4" w14:textId="24C6CD8F" w:rsidR="00BC70A5" w:rsidRPr="0039703F" w:rsidRDefault="0039703F" w:rsidP="006C115E">
      <w:pPr>
        <w:pStyle w:val="Lijstalinea"/>
        <w:shd w:val="clear" w:color="auto" w:fill="FFFFFF"/>
        <w:spacing w:before="100" w:beforeAutospacing="1" w:after="100" w:afterAutospacing="1" w:line="300" w:lineRule="atLeast"/>
        <w:rPr>
          <w:color w:val="000000" w:themeColor="text1"/>
        </w:rPr>
      </w:pPr>
      <w:r w:rsidRPr="0039703F">
        <w:rPr>
          <w:rFonts w:cstheme="minorHAnsi"/>
          <w:sz w:val="28"/>
          <w:szCs w:val="28"/>
        </w:rPr>
        <w:t xml:space="preserve">De groep is tijdens het verblijf ook in het bezit van zo’n lijst. </w:t>
      </w:r>
    </w:p>
    <w:p w14:paraId="7DE894F1" w14:textId="77777777" w:rsidR="00324429" w:rsidRPr="009E2B5E" w:rsidRDefault="00324429" w:rsidP="009E2B5E">
      <w:pPr>
        <w:pStyle w:val="Kop2"/>
        <w:rPr>
          <w:color w:val="000000" w:themeColor="text1"/>
        </w:rPr>
      </w:pPr>
      <w:r w:rsidRPr="009E2B5E">
        <w:rPr>
          <w:color w:val="000000" w:themeColor="text1"/>
        </w:rPr>
        <w:t xml:space="preserve">Afval </w:t>
      </w:r>
    </w:p>
    <w:p w14:paraId="5EA6D517" w14:textId="07EB9266" w:rsidR="00F1010C" w:rsidRDefault="00F1010C" w:rsidP="00F1010C">
      <w:pPr>
        <w:pStyle w:val="Lijstalinea"/>
        <w:numPr>
          <w:ilvl w:val="0"/>
          <w:numId w:val="13"/>
        </w:numPr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  <w:r w:rsidRPr="009E2B5E">
        <w:rPr>
          <w:rFonts w:cstheme="minorHAnsi"/>
          <w:color w:val="000000" w:themeColor="text1"/>
          <w:sz w:val="28"/>
          <w:szCs w:val="28"/>
        </w:rPr>
        <w:t xml:space="preserve">Het afval moet </w:t>
      </w:r>
      <w:r w:rsidR="006C115E">
        <w:rPr>
          <w:rFonts w:cstheme="minorHAnsi"/>
          <w:color w:val="000000" w:themeColor="text1"/>
          <w:sz w:val="28"/>
          <w:szCs w:val="28"/>
        </w:rPr>
        <w:t xml:space="preserve">strikt </w:t>
      </w:r>
      <w:r w:rsidRPr="009E2B5E">
        <w:rPr>
          <w:rFonts w:cstheme="minorHAnsi"/>
          <w:color w:val="000000" w:themeColor="text1"/>
          <w:sz w:val="28"/>
          <w:szCs w:val="28"/>
        </w:rPr>
        <w:t>gesorteerd worden.</w:t>
      </w:r>
    </w:p>
    <w:p w14:paraId="0A565663" w14:textId="62FE976D" w:rsidR="00E762A1" w:rsidRPr="00E762A1" w:rsidRDefault="00E762A1" w:rsidP="00E762A1">
      <w:pPr>
        <w:pStyle w:val="Lijstalinea"/>
        <w:numPr>
          <w:ilvl w:val="0"/>
          <w:numId w:val="13"/>
        </w:numPr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Organisch afval hoort </w:t>
      </w:r>
      <w:r w:rsidR="006C115E">
        <w:rPr>
          <w:rFonts w:cstheme="minorHAnsi"/>
          <w:color w:val="000000" w:themeColor="text1"/>
          <w:sz w:val="28"/>
          <w:szCs w:val="28"/>
        </w:rPr>
        <w:t>in afzonderlijke bak. Zeker geen afval in putten in de grond dumpen</w:t>
      </w:r>
      <w:r>
        <w:rPr>
          <w:rFonts w:cstheme="minorHAnsi"/>
          <w:color w:val="000000" w:themeColor="text1"/>
          <w:sz w:val="28"/>
          <w:szCs w:val="28"/>
        </w:rPr>
        <w:t>.</w:t>
      </w:r>
      <w:r w:rsidR="006C115E">
        <w:rPr>
          <w:rFonts w:cstheme="minorHAnsi"/>
          <w:color w:val="000000" w:themeColor="text1"/>
          <w:sz w:val="28"/>
          <w:szCs w:val="28"/>
        </w:rPr>
        <w:t xml:space="preserve"> Hier is streng toezicht op van de verantwoordelijken. Gebeurt dit toch wordt er minimun € 50 per put aangerekend.</w:t>
      </w:r>
    </w:p>
    <w:p w14:paraId="4149B0CB" w14:textId="1E7C1082" w:rsidR="002A1E0B" w:rsidRPr="002A1E0B" w:rsidRDefault="00F1010C" w:rsidP="002A1E0B">
      <w:pPr>
        <w:pStyle w:val="Lijstalinea"/>
        <w:numPr>
          <w:ilvl w:val="0"/>
          <w:numId w:val="13"/>
        </w:num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Er is een</w:t>
      </w:r>
      <w:r w:rsidR="002A1E0B">
        <w:rPr>
          <w:rFonts w:cstheme="minorHAnsi"/>
          <w:color w:val="000000" w:themeColor="text1"/>
          <w:sz w:val="28"/>
          <w:szCs w:val="28"/>
        </w:rPr>
        <w:t xml:space="preserve"> samenwerking met IMOG en </w:t>
      </w:r>
      <w:r>
        <w:rPr>
          <w:rFonts w:cstheme="minorHAnsi"/>
          <w:color w:val="000000" w:themeColor="text1"/>
          <w:sz w:val="28"/>
          <w:szCs w:val="28"/>
        </w:rPr>
        <w:t>kost</w:t>
      </w:r>
      <w:r w:rsidR="002A1E0B">
        <w:rPr>
          <w:rFonts w:cstheme="minorHAnsi"/>
          <w:color w:val="000000" w:themeColor="text1"/>
          <w:sz w:val="28"/>
          <w:szCs w:val="28"/>
        </w:rPr>
        <w:t xml:space="preserve"> € </w:t>
      </w:r>
      <w:r w:rsidR="00A56368">
        <w:rPr>
          <w:rFonts w:cstheme="minorHAnsi"/>
          <w:color w:val="000000" w:themeColor="text1"/>
          <w:sz w:val="28"/>
          <w:szCs w:val="28"/>
        </w:rPr>
        <w:t>1</w:t>
      </w:r>
      <w:r w:rsidR="006C115E">
        <w:rPr>
          <w:rFonts w:cstheme="minorHAnsi"/>
          <w:color w:val="000000" w:themeColor="text1"/>
          <w:sz w:val="28"/>
          <w:szCs w:val="28"/>
        </w:rPr>
        <w:t>5</w:t>
      </w:r>
      <w:r w:rsidR="00A56368">
        <w:rPr>
          <w:rFonts w:cstheme="minorHAnsi"/>
          <w:color w:val="000000" w:themeColor="text1"/>
          <w:sz w:val="28"/>
          <w:szCs w:val="28"/>
        </w:rPr>
        <w:t>0</w:t>
      </w:r>
      <w:r w:rsidR="002A1E0B">
        <w:rPr>
          <w:rFonts w:cstheme="minorHAnsi"/>
          <w:color w:val="000000" w:themeColor="text1"/>
          <w:sz w:val="28"/>
          <w:szCs w:val="28"/>
        </w:rPr>
        <w:t xml:space="preserve"> </w:t>
      </w:r>
      <w:r>
        <w:rPr>
          <w:rFonts w:cstheme="minorHAnsi"/>
          <w:color w:val="000000" w:themeColor="text1"/>
          <w:sz w:val="28"/>
          <w:szCs w:val="28"/>
        </w:rPr>
        <w:t xml:space="preserve">kosten </w:t>
      </w:r>
      <w:r w:rsidR="002A1E0B">
        <w:rPr>
          <w:rFonts w:cstheme="minorHAnsi"/>
          <w:color w:val="000000" w:themeColor="text1"/>
          <w:sz w:val="28"/>
          <w:szCs w:val="28"/>
        </w:rPr>
        <w:t>voor het ganse kamp. Er</w:t>
      </w:r>
      <w:r w:rsidR="00374A1C">
        <w:rPr>
          <w:rFonts w:cstheme="minorHAnsi"/>
          <w:color w:val="000000" w:themeColor="text1"/>
          <w:sz w:val="28"/>
          <w:szCs w:val="28"/>
        </w:rPr>
        <w:t xml:space="preserve"> worden</w:t>
      </w:r>
      <w:r w:rsidR="002A1E0B">
        <w:rPr>
          <w:rFonts w:cstheme="minorHAnsi"/>
          <w:color w:val="000000" w:themeColor="text1"/>
          <w:sz w:val="28"/>
          <w:szCs w:val="28"/>
        </w:rPr>
        <w:t xml:space="preserve"> </w:t>
      </w:r>
      <w:r w:rsidR="00374A1C">
        <w:rPr>
          <w:rFonts w:cstheme="minorHAnsi"/>
          <w:color w:val="000000" w:themeColor="text1"/>
          <w:sz w:val="28"/>
          <w:szCs w:val="28"/>
        </w:rPr>
        <w:t>4</w:t>
      </w:r>
      <w:r w:rsidR="002A1E0B">
        <w:rPr>
          <w:rFonts w:cstheme="minorHAnsi"/>
          <w:color w:val="000000" w:themeColor="text1"/>
          <w:sz w:val="28"/>
          <w:szCs w:val="28"/>
        </w:rPr>
        <w:t xml:space="preserve"> containers van 1000L</w:t>
      </w:r>
      <w:r>
        <w:rPr>
          <w:rFonts w:cstheme="minorHAnsi"/>
          <w:color w:val="000000" w:themeColor="text1"/>
          <w:sz w:val="28"/>
          <w:szCs w:val="28"/>
        </w:rPr>
        <w:t xml:space="preserve"> </w:t>
      </w:r>
      <w:r w:rsidR="00374A1C">
        <w:rPr>
          <w:rFonts w:cstheme="minorHAnsi"/>
          <w:color w:val="000000" w:themeColor="text1"/>
          <w:sz w:val="28"/>
          <w:szCs w:val="28"/>
        </w:rPr>
        <w:t>restafval</w:t>
      </w:r>
      <w:r w:rsidR="002A1E0B">
        <w:rPr>
          <w:rFonts w:cstheme="minorHAnsi"/>
          <w:color w:val="000000" w:themeColor="text1"/>
          <w:sz w:val="28"/>
          <w:szCs w:val="28"/>
        </w:rPr>
        <w:t>op</w:t>
      </w:r>
      <w:r>
        <w:rPr>
          <w:rFonts w:cstheme="minorHAnsi"/>
          <w:color w:val="000000" w:themeColor="text1"/>
          <w:sz w:val="28"/>
          <w:szCs w:val="28"/>
        </w:rPr>
        <w:t>,</w:t>
      </w:r>
      <w:r w:rsidR="002A1E0B">
        <w:rPr>
          <w:rFonts w:cstheme="minorHAnsi"/>
          <w:color w:val="000000" w:themeColor="text1"/>
          <w:sz w:val="28"/>
          <w:szCs w:val="28"/>
        </w:rPr>
        <w:t xml:space="preserve"> </w:t>
      </w:r>
      <w:r w:rsidR="00374A1C">
        <w:rPr>
          <w:rFonts w:cstheme="minorHAnsi"/>
          <w:color w:val="000000" w:themeColor="text1"/>
          <w:sz w:val="28"/>
          <w:szCs w:val="28"/>
        </w:rPr>
        <w:t xml:space="preserve">3 containers voor PMD en 1 container voor papier en karton </w:t>
      </w:r>
      <w:r w:rsidR="002A1E0B">
        <w:rPr>
          <w:rFonts w:cstheme="minorHAnsi"/>
          <w:color w:val="000000" w:themeColor="text1"/>
          <w:sz w:val="28"/>
          <w:szCs w:val="28"/>
        </w:rPr>
        <w:t>geleverd.</w:t>
      </w:r>
      <w:r w:rsidR="00374A1C">
        <w:rPr>
          <w:rFonts w:cstheme="minorHAnsi"/>
          <w:color w:val="000000" w:themeColor="text1"/>
          <w:sz w:val="28"/>
          <w:szCs w:val="28"/>
        </w:rPr>
        <w:t xml:space="preserve"> De containers worden gewisseld indien nodig.</w:t>
      </w:r>
    </w:p>
    <w:p w14:paraId="431022A1" w14:textId="77777777" w:rsidR="00595844" w:rsidRPr="009E2B5E" w:rsidRDefault="00324429" w:rsidP="009E2B5E">
      <w:pPr>
        <w:pStyle w:val="Lijstalinea"/>
        <w:numPr>
          <w:ilvl w:val="0"/>
          <w:numId w:val="13"/>
        </w:numPr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  <w:r w:rsidRPr="009E2B5E">
        <w:rPr>
          <w:rFonts w:cstheme="minorHAnsi"/>
          <w:color w:val="000000" w:themeColor="text1"/>
          <w:sz w:val="28"/>
          <w:szCs w:val="28"/>
        </w:rPr>
        <w:t>Glas wordt door de huurder naar de glascontainer gebracht</w:t>
      </w:r>
      <w:r w:rsidR="00375F3F">
        <w:rPr>
          <w:rFonts w:cstheme="minorHAnsi"/>
          <w:color w:val="000000" w:themeColor="text1"/>
          <w:sz w:val="28"/>
          <w:szCs w:val="28"/>
        </w:rPr>
        <w:t xml:space="preserve"> (in de buurt aanwezig)</w:t>
      </w:r>
      <w:r w:rsidRPr="009E2B5E">
        <w:rPr>
          <w:rFonts w:cstheme="minorHAnsi"/>
          <w:color w:val="000000" w:themeColor="text1"/>
          <w:sz w:val="28"/>
          <w:szCs w:val="28"/>
        </w:rPr>
        <w:t xml:space="preserve">. </w:t>
      </w:r>
    </w:p>
    <w:p w14:paraId="6271B74F" w14:textId="77777777" w:rsidR="00324429" w:rsidRPr="00807987" w:rsidRDefault="00C11D6C" w:rsidP="009E2B5E">
      <w:pPr>
        <w:pStyle w:val="Lijstalinea"/>
        <w:numPr>
          <w:ilvl w:val="0"/>
          <w:numId w:val="13"/>
        </w:numPr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  <w:r w:rsidRPr="00807987">
        <w:rPr>
          <w:rFonts w:cstheme="minorHAnsi"/>
          <w:color w:val="000000" w:themeColor="text1"/>
          <w:sz w:val="28"/>
          <w:szCs w:val="28"/>
        </w:rPr>
        <w:lastRenderedPageBreak/>
        <w:t>Bij het n</w:t>
      </w:r>
      <w:r w:rsidR="00324429" w:rsidRPr="00807987">
        <w:rPr>
          <w:rFonts w:cstheme="minorHAnsi"/>
          <w:color w:val="000000" w:themeColor="text1"/>
          <w:sz w:val="28"/>
          <w:szCs w:val="28"/>
        </w:rPr>
        <w:t xml:space="preserve">iet sorteren </w:t>
      </w:r>
      <w:r w:rsidRPr="00807987">
        <w:rPr>
          <w:rFonts w:cstheme="minorHAnsi"/>
          <w:color w:val="000000" w:themeColor="text1"/>
          <w:sz w:val="28"/>
          <w:szCs w:val="28"/>
        </w:rPr>
        <w:t>wordt</w:t>
      </w:r>
      <w:r w:rsidR="00324429" w:rsidRPr="00807987">
        <w:rPr>
          <w:rFonts w:cstheme="minorHAnsi"/>
          <w:color w:val="000000" w:themeColor="text1"/>
          <w:sz w:val="28"/>
          <w:szCs w:val="28"/>
        </w:rPr>
        <w:t xml:space="preserve"> </w:t>
      </w:r>
      <w:r w:rsidRPr="00807987">
        <w:rPr>
          <w:rFonts w:cstheme="minorHAnsi"/>
          <w:color w:val="000000" w:themeColor="text1"/>
          <w:sz w:val="28"/>
          <w:szCs w:val="28"/>
        </w:rPr>
        <w:t xml:space="preserve">er een </w:t>
      </w:r>
      <w:r w:rsidR="00324429" w:rsidRPr="00807987">
        <w:rPr>
          <w:rFonts w:cstheme="minorHAnsi"/>
          <w:color w:val="000000" w:themeColor="text1"/>
          <w:sz w:val="28"/>
          <w:szCs w:val="28"/>
        </w:rPr>
        <w:t xml:space="preserve">extra </w:t>
      </w:r>
      <w:r w:rsidRPr="00807987">
        <w:rPr>
          <w:rFonts w:cstheme="minorHAnsi"/>
          <w:color w:val="000000" w:themeColor="text1"/>
          <w:sz w:val="28"/>
          <w:szCs w:val="28"/>
        </w:rPr>
        <w:t xml:space="preserve">vergoeding </w:t>
      </w:r>
      <w:r w:rsidR="00324429" w:rsidRPr="00807987">
        <w:rPr>
          <w:rFonts w:cstheme="minorHAnsi"/>
          <w:color w:val="000000" w:themeColor="text1"/>
          <w:sz w:val="28"/>
          <w:szCs w:val="28"/>
        </w:rPr>
        <w:t xml:space="preserve">aangerekend (100 euro). </w:t>
      </w:r>
    </w:p>
    <w:p w14:paraId="3F92343B" w14:textId="77777777" w:rsidR="00E12EA5" w:rsidRDefault="00E12EA5" w:rsidP="00F1010C">
      <w:pPr>
        <w:pStyle w:val="Lijstalinea"/>
        <w:numPr>
          <w:ilvl w:val="0"/>
          <w:numId w:val="13"/>
        </w:numPr>
        <w:spacing w:before="100" w:beforeAutospacing="1" w:after="100" w:afterAutospacing="1"/>
        <w:rPr>
          <w:rFonts w:cstheme="minorHAnsi"/>
          <w:b/>
          <w:bCs/>
          <w:color w:val="000000" w:themeColor="text1"/>
          <w:sz w:val="28"/>
          <w:szCs w:val="28"/>
        </w:rPr>
      </w:pPr>
      <w:r w:rsidRPr="00374A1C">
        <w:rPr>
          <w:rFonts w:cstheme="minorHAnsi"/>
          <w:b/>
          <w:bCs/>
          <w:color w:val="000000" w:themeColor="text1"/>
          <w:sz w:val="28"/>
          <w:szCs w:val="28"/>
        </w:rPr>
        <w:t>Op het einde van een kamp moet al het afval weg zijn</w:t>
      </w:r>
      <w:r w:rsidR="00F1010C" w:rsidRPr="00374A1C">
        <w:rPr>
          <w:rFonts w:cstheme="minorHAnsi"/>
          <w:b/>
          <w:bCs/>
          <w:color w:val="000000" w:themeColor="text1"/>
          <w:sz w:val="28"/>
          <w:szCs w:val="28"/>
        </w:rPr>
        <w:t xml:space="preserve">. </w:t>
      </w:r>
      <w:r w:rsidRPr="00374A1C">
        <w:rPr>
          <w:rFonts w:cstheme="minorHAnsi"/>
          <w:b/>
          <w:bCs/>
          <w:color w:val="000000" w:themeColor="text1"/>
          <w:sz w:val="28"/>
          <w:szCs w:val="28"/>
        </w:rPr>
        <w:t>Wat niet meer naar het containerpark kan (eventueel sluitingsdag) moet mee naar huis.</w:t>
      </w:r>
    </w:p>
    <w:p w14:paraId="36E76E67" w14:textId="688CFC1F" w:rsidR="00374A1C" w:rsidRPr="00374A1C" w:rsidRDefault="00374A1C" w:rsidP="00F1010C">
      <w:pPr>
        <w:pStyle w:val="Lijstalinea"/>
        <w:numPr>
          <w:ilvl w:val="0"/>
          <w:numId w:val="13"/>
        </w:numPr>
        <w:spacing w:before="100" w:beforeAutospacing="1" w:after="100" w:afterAutospacing="1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Zorg steeds dat de afvalzakken op de weiden afgesloten zijn, zodat er geen afval wegwaait op de weg, naar de weide met de koeien, op straat.</w:t>
      </w:r>
    </w:p>
    <w:p w14:paraId="66EA8FCD" w14:textId="77777777" w:rsidR="00E12EA5" w:rsidRDefault="0071228D" w:rsidP="009E2B5E">
      <w:pPr>
        <w:pStyle w:val="Lijstalinea"/>
        <w:numPr>
          <w:ilvl w:val="0"/>
          <w:numId w:val="13"/>
        </w:numPr>
        <w:rPr>
          <w:rFonts w:cstheme="minorHAnsi"/>
          <w:b/>
          <w:bCs/>
          <w:color w:val="000000" w:themeColor="text1"/>
          <w:sz w:val="28"/>
          <w:szCs w:val="28"/>
        </w:rPr>
      </w:pPr>
      <w:r w:rsidRPr="004C1692">
        <w:rPr>
          <w:rFonts w:cstheme="minorHAnsi"/>
          <w:b/>
          <w:bCs/>
          <w:color w:val="000000" w:themeColor="text1"/>
          <w:sz w:val="28"/>
          <w:szCs w:val="28"/>
        </w:rPr>
        <w:t xml:space="preserve">De weide moet helemaal opgeruimd zijn: putten </w:t>
      </w:r>
      <w:r w:rsidR="00C11D6C" w:rsidRPr="004C1692">
        <w:rPr>
          <w:rFonts w:cstheme="minorHAnsi"/>
          <w:b/>
          <w:bCs/>
          <w:sz w:val="28"/>
          <w:szCs w:val="28"/>
        </w:rPr>
        <w:t>dichten</w:t>
      </w:r>
      <w:r w:rsidRPr="004C1692">
        <w:rPr>
          <w:rFonts w:cstheme="minorHAnsi"/>
          <w:b/>
          <w:bCs/>
          <w:sz w:val="28"/>
          <w:szCs w:val="28"/>
        </w:rPr>
        <w:t>,</w:t>
      </w:r>
      <w:r w:rsidRPr="004C1692">
        <w:rPr>
          <w:rFonts w:cstheme="minorHAnsi"/>
          <w:b/>
          <w:bCs/>
          <w:color w:val="000000" w:themeColor="text1"/>
          <w:sz w:val="28"/>
          <w:szCs w:val="28"/>
        </w:rPr>
        <w:t xml:space="preserve"> alle papiertjes opgeraapt, picketten bij de tenten,</w:t>
      </w:r>
      <w:r w:rsidR="00F1010C" w:rsidRPr="004C1692">
        <w:rPr>
          <w:rFonts w:cstheme="minorHAnsi"/>
          <w:b/>
          <w:bCs/>
          <w:color w:val="000000" w:themeColor="text1"/>
          <w:sz w:val="28"/>
          <w:szCs w:val="28"/>
        </w:rPr>
        <w:t xml:space="preserve"> alle kroonkurkken opgeraapt, alle lintjes, balonnen verwijderen </w:t>
      </w:r>
      <w:r w:rsidRPr="004C1692">
        <w:rPr>
          <w:rFonts w:cstheme="minorHAnsi"/>
          <w:b/>
          <w:bCs/>
          <w:color w:val="000000" w:themeColor="text1"/>
          <w:sz w:val="28"/>
          <w:szCs w:val="28"/>
        </w:rPr>
        <w:t>…. Bij nalatigheid wordt de huurder aansprakelijk gesteld</w:t>
      </w:r>
      <w:r w:rsidR="00F1010C" w:rsidRPr="004C1692">
        <w:rPr>
          <w:rFonts w:cstheme="minorHAnsi"/>
          <w:b/>
          <w:bCs/>
          <w:color w:val="000000" w:themeColor="text1"/>
          <w:sz w:val="28"/>
          <w:szCs w:val="28"/>
        </w:rPr>
        <w:t xml:space="preserve"> en betaalt € 35/uur voor de opruiming. Dit wordt afgetrokken van de waarborg.</w:t>
      </w:r>
    </w:p>
    <w:p w14:paraId="600D3F10" w14:textId="20972525" w:rsidR="00374A1C" w:rsidRPr="004C1692" w:rsidRDefault="00374A1C" w:rsidP="009E2B5E">
      <w:pPr>
        <w:pStyle w:val="Lijstalinea"/>
        <w:numPr>
          <w:ilvl w:val="0"/>
          <w:numId w:val="13"/>
        </w:numPr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Er geldt een volledig rookverbod op ons Kampeerterrein De Steenbakkershoeve. (Op boerderij is er een creche met ook een volledig rookverbod).</w:t>
      </w:r>
    </w:p>
    <w:p w14:paraId="7FC9ECE8" w14:textId="77777777" w:rsidR="0072006F" w:rsidRPr="009E2B5E" w:rsidRDefault="00324429" w:rsidP="009E2B5E">
      <w:pPr>
        <w:pStyle w:val="Kop2"/>
        <w:rPr>
          <w:color w:val="000000" w:themeColor="text1"/>
        </w:rPr>
      </w:pPr>
      <w:r w:rsidRPr="009E2B5E">
        <w:rPr>
          <w:color w:val="000000" w:themeColor="text1"/>
        </w:rPr>
        <w:t xml:space="preserve">Bestemming van het verhuurde goed </w:t>
      </w:r>
    </w:p>
    <w:p w14:paraId="00927ACB" w14:textId="77777777" w:rsidR="00782EE8" w:rsidRDefault="00B84731" w:rsidP="00324429">
      <w:pPr>
        <w:spacing w:before="100" w:beforeAutospacing="1" w:after="100" w:afterAutospacing="1"/>
        <w:rPr>
          <w:rFonts w:cstheme="minorHAnsi"/>
          <w:i/>
          <w:iCs/>
          <w:color w:val="000000" w:themeColor="text1"/>
          <w:sz w:val="28"/>
          <w:szCs w:val="28"/>
          <w:u w:val="single"/>
        </w:rPr>
      </w:pPr>
      <w:r w:rsidRPr="009E2B5E">
        <w:rPr>
          <w:rFonts w:cstheme="minorHAnsi"/>
          <w:i/>
          <w:iCs/>
          <w:color w:val="000000" w:themeColor="text1"/>
          <w:sz w:val="28"/>
          <w:szCs w:val="28"/>
          <w:u w:val="single"/>
        </w:rPr>
        <w:t>T</w:t>
      </w:r>
      <w:r w:rsidR="00324429" w:rsidRPr="00324429">
        <w:rPr>
          <w:rFonts w:cstheme="minorHAnsi"/>
          <w:i/>
          <w:iCs/>
          <w:color w:val="000000" w:themeColor="text1"/>
          <w:sz w:val="28"/>
          <w:szCs w:val="28"/>
          <w:u w:val="single"/>
        </w:rPr>
        <w:t>errein</w:t>
      </w:r>
    </w:p>
    <w:p w14:paraId="0E7D70A0" w14:textId="75D5ED8F" w:rsidR="00324429" w:rsidRDefault="009E2B5E" w:rsidP="00782EE8">
      <w:pPr>
        <w:pStyle w:val="Lijstalinea"/>
        <w:numPr>
          <w:ilvl w:val="0"/>
          <w:numId w:val="25"/>
        </w:numPr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  <w:r w:rsidRPr="00782EE8">
        <w:rPr>
          <w:rFonts w:cstheme="minorHAnsi"/>
          <w:color w:val="000000" w:themeColor="text1"/>
          <w:sz w:val="28"/>
          <w:szCs w:val="28"/>
        </w:rPr>
        <w:t>Het</w:t>
      </w:r>
      <w:r w:rsidR="00324429" w:rsidRPr="00782EE8">
        <w:rPr>
          <w:rFonts w:cstheme="minorHAnsi"/>
          <w:color w:val="000000" w:themeColor="text1"/>
          <w:sz w:val="28"/>
          <w:szCs w:val="28"/>
        </w:rPr>
        <w:t xml:space="preserve"> terrein word</w:t>
      </w:r>
      <w:r w:rsidRPr="00782EE8">
        <w:rPr>
          <w:rFonts w:cstheme="minorHAnsi"/>
          <w:color w:val="000000" w:themeColor="text1"/>
          <w:sz w:val="28"/>
          <w:szCs w:val="28"/>
        </w:rPr>
        <w:t>t</w:t>
      </w:r>
      <w:r w:rsidR="00324429" w:rsidRPr="00782EE8">
        <w:rPr>
          <w:rFonts w:cstheme="minorHAnsi"/>
          <w:color w:val="000000" w:themeColor="text1"/>
          <w:sz w:val="28"/>
          <w:szCs w:val="28"/>
        </w:rPr>
        <w:t xml:space="preserve"> gebruikt voor jeugdbewegingsactiviteiten</w:t>
      </w:r>
      <w:r w:rsidR="0071228D" w:rsidRPr="00782EE8">
        <w:rPr>
          <w:rFonts w:cstheme="minorHAnsi"/>
          <w:color w:val="000000" w:themeColor="text1"/>
          <w:sz w:val="28"/>
          <w:szCs w:val="28"/>
        </w:rPr>
        <w:t>:</w:t>
      </w:r>
      <w:r w:rsidR="00324429" w:rsidRPr="00782EE8">
        <w:rPr>
          <w:rFonts w:cstheme="minorHAnsi"/>
          <w:color w:val="000000" w:themeColor="text1"/>
          <w:sz w:val="28"/>
          <w:szCs w:val="28"/>
        </w:rPr>
        <w:t xml:space="preserve"> o.a. buitenspelen, koken, overnachten, ... </w:t>
      </w:r>
    </w:p>
    <w:p w14:paraId="2B0779D1" w14:textId="79D513FD" w:rsidR="00E762A1" w:rsidRPr="00782EE8" w:rsidRDefault="00E762A1" w:rsidP="00782EE8">
      <w:pPr>
        <w:pStyle w:val="Lijstalinea"/>
        <w:numPr>
          <w:ilvl w:val="0"/>
          <w:numId w:val="25"/>
        </w:numPr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Vuurwerk</w:t>
      </w:r>
      <w:r w:rsidR="004C1692">
        <w:rPr>
          <w:rFonts w:cstheme="minorHAnsi"/>
          <w:color w:val="000000" w:themeColor="text1"/>
          <w:sz w:val="28"/>
          <w:szCs w:val="28"/>
        </w:rPr>
        <w:t xml:space="preserve"> en trekbommetjes</w:t>
      </w:r>
      <w:r>
        <w:rPr>
          <w:rFonts w:cstheme="minorHAnsi"/>
          <w:color w:val="000000" w:themeColor="text1"/>
          <w:sz w:val="28"/>
          <w:szCs w:val="28"/>
        </w:rPr>
        <w:t xml:space="preserve"> </w:t>
      </w:r>
      <w:r w:rsidR="004C1692">
        <w:rPr>
          <w:rFonts w:cstheme="minorHAnsi"/>
          <w:color w:val="000000" w:themeColor="text1"/>
          <w:sz w:val="28"/>
          <w:szCs w:val="28"/>
        </w:rPr>
        <w:t>zijn</w:t>
      </w:r>
      <w:r>
        <w:rPr>
          <w:rFonts w:cstheme="minorHAnsi"/>
          <w:color w:val="000000" w:themeColor="text1"/>
          <w:sz w:val="28"/>
          <w:szCs w:val="28"/>
        </w:rPr>
        <w:t xml:space="preserve"> verboden.</w:t>
      </w:r>
    </w:p>
    <w:p w14:paraId="7D566A69" w14:textId="77777777" w:rsidR="00324429" w:rsidRPr="00324429" w:rsidRDefault="00324429" w:rsidP="009E2B5E">
      <w:pPr>
        <w:spacing w:before="100" w:beforeAutospacing="1" w:after="100" w:afterAutospacing="1"/>
        <w:contextualSpacing/>
        <w:rPr>
          <w:rFonts w:cstheme="minorHAnsi"/>
          <w:color w:val="000000" w:themeColor="text1"/>
          <w:sz w:val="28"/>
          <w:szCs w:val="28"/>
          <w:u w:val="single"/>
        </w:rPr>
      </w:pPr>
      <w:r w:rsidRPr="00324429">
        <w:rPr>
          <w:rFonts w:cstheme="minorHAnsi"/>
          <w:i/>
          <w:iCs/>
          <w:color w:val="000000" w:themeColor="text1"/>
          <w:sz w:val="28"/>
          <w:szCs w:val="28"/>
          <w:u w:val="single"/>
        </w:rPr>
        <w:t xml:space="preserve">Rustig gebruik </w:t>
      </w:r>
    </w:p>
    <w:p w14:paraId="773D4400" w14:textId="77777777" w:rsidR="00F32A0D" w:rsidRDefault="00122BD3" w:rsidP="009E2B5E">
      <w:pPr>
        <w:pStyle w:val="Lijstalinea"/>
        <w:numPr>
          <w:ilvl w:val="0"/>
          <w:numId w:val="18"/>
        </w:numPr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  <w:r w:rsidRPr="00F32A0D">
        <w:rPr>
          <w:rFonts w:cstheme="minorHAnsi"/>
          <w:color w:val="000000" w:themeColor="text1"/>
          <w:sz w:val="28"/>
          <w:szCs w:val="28"/>
        </w:rPr>
        <w:t xml:space="preserve">Muziek mag zeker op het kampterrein weerklinken, doch de boxen staan weggericht van de woningen en staan niet luider dan 85 decibel, met </w:t>
      </w:r>
      <w:r w:rsidR="00324429" w:rsidRPr="00F32A0D">
        <w:rPr>
          <w:rFonts w:cstheme="minorHAnsi"/>
          <w:color w:val="000000" w:themeColor="text1"/>
          <w:sz w:val="28"/>
          <w:szCs w:val="28"/>
        </w:rPr>
        <w:t xml:space="preserve">uitzondering van activiteiten eigen aan </w:t>
      </w:r>
      <w:r w:rsidRPr="00F32A0D">
        <w:rPr>
          <w:rFonts w:cstheme="minorHAnsi"/>
          <w:color w:val="000000" w:themeColor="text1"/>
          <w:sz w:val="28"/>
          <w:szCs w:val="28"/>
        </w:rPr>
        <w:t xml:space="preserve">de </w:t>
      </w:r>
      <w:r w:rsidR="00324429" w:rsidRPr="00F32A0D">
        <w:rPr>
          <w:rFonts w:cstheme="minorHAnsi"/>
          <w:color w:val="000000" w:themeColor="text1"/>
          <w:sz w:val="28"/>
          <w:szCs w:val="28"/>
        </w:rPr>
        <w:t xml:space="preserve">jeugdbeweging. </w:t>
      </w:r>
    </w:p>
    <w:p w14:paraId="0466B45B" w14:textId="77777777" w:rsidR="00F32A0D" w:rsidRDefault="00F32A0D" w:rsidP="009E2B5E">
      <w:pPr>
        <w:pStyle w:val="Lijstalinea"/>
        <w:numPr>
          <w:ilvl w:val="0"/>
          <w:numId w:val="18"/>
        </w:numPr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  <w:r w:rsidRPr="00F32A0D">
        <w:rPr>
          <w:rFonts w:cstheme="minorHAnsi"/>
          <w:color w:val="000000" w:themeColor="text1"/>
          <w:sz w:val="28"/>
          <w:szCs w:val="28"/>
        </w:rPr>
        <w:t>Auto’s mogen niet gebruikt worden als muziekinstallatie.</w:t>
      </w:r>
    </w:p>
    <w:p w14:paraId="7321C060" w14:textId="7271965E" w:rsidR="00324429" w:rsidRPr="00374A1C" w:rsidRDefault="00324429" w:rsidP="009E2B5E">
      <w:pPr>
        <w:pStyle w:val="Lijstalinea"/>
        <w:numPr>
          <w:ilvl w:val="0"/>
          <w:numId w:val="18"/>
        </w:numPr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  <w:r w:rsidRPr="00F32A0D">
        <w:rPr>
          <w:rFonts w:cstheme="minorHAnsi"/>
          <w:b/>
          <w:bCs/>
          <w:color w:val="000000" w:themeColor="text1"/>
          <w:sz w:val="28"/>
          <w:szCs w:val="28"/>
        </w:rPr>
        <w:t xml:space="preserve">Van 22u tot 8u moet de lawaaihinder op de terreinen en op de toegangswegen beperkt worden. </w:t>
      </w:r>
      <w:r w:rsidR="00D11BDB">
        <w:rPr>
          <w:rFonts w:cstheme="minorHAnsi"/>
          <w:b/>
          <w:bCs/>
          <w:color w:val="000000" w:themeColor="text1"/>
          <w:sz w:val="28"/>
          <w:szCs w:val="28"/>
        </w:rPr>
        <w:t>Bij overlast wordt er eerst een gesprek aangegaan</w:t>
      </w:r>
      <w:r w:rsidR="00374A1C">
        <w:rPr>
          <w:rFonts w:cstheme="minorHAnsi"/>
          <w:b/>
          <w:bCs/>
          <w:color w:val="000000" w:themeColor="text1"/>
          <w:sz w:val="28"/>
          <w:szCs w:val="28"/>
        </w:rPr>
        <w:t xml:space="preserve"> met de verantwoordelijken</w:t>
      </w:r>
      <w:r w:rsidR="00D11BDB">
        <w:rPr>
          <w:rFonts w:cstheme="minorHAnsi"/>
          <w:b/>
          <w:bCs/>
          <w:color w:val="000000" w:themeColor="text1"/>
          <w:sz w:val="28"/>
          <w:szCs w:val="28"/>
        </w:rPr>
        <w:t xml:space="preserve">, indien na herhaalde aanmanningen van </w:t>
      </w:r>
      <w:r w:rsidR="00374A1C">
        <w:rPr>
          <w:rFonts w:cstheme="minorHAnsi"/>
          <w:b/>
          <w:bCs/>
          <w:color w:val="000000" w:themeColor="text1"/>
          <w:sz w:val="28"/>
          <w:szCs w:val="28"/>
        </w:rPr>
        <w:t>deze</w:t>
      </w:r>
      <w:r w:rsidR="00D11BDB">
        <w:rPr>
          <w:rFonts w:cstheme="minorHAnsi"/>
          <w:b/>
          <w:bCs/>
          <w:color w:val="000000" w:themeColor="text1"/>
          <w:sz w:val="28"/>
          <w:szCs w:val="28"/>
        </w:rPr>
        <w:t xml:space="preserve"> er geen gehoor wordt gegeven aan vraag om muziek stiller te zetten, dan wordt politie gebeld.</w:t>
      </w:r>
    </w:p>
    <w:p w14:paraId="16C0D972" w14:textId="5E31BCC4" w:rsidR="00374A1C" w:rsidRDefault="00374A1C" w:rsidP="009E2B5E">
      <w:pPr>
        <w:pStyle w:val="Lijstalinea"/>
        <w:numPr>
          <w:ilvl w:val="0"/>
          <w:numId w:val="18"/>
        </w:numPr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Data nachtspel(en) en kampvuur worden doorgegeven aan verantwoordelijken en worden nabije buren verwittigd.</w:t>
      </w:r>
    </w:p>
    <w:p w14:paraId="32DE38B0" w14:textId="77777777" w:rsidR="00374A1C" w:rsidRPr="00F32A0D" w:rsidRDefault="00374A1C" w:rsidP="00374A1C">
      <w:pPr>
        <w:pStyle w:val="Lijstalinea"/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</w:p>
    <w:p w14:paraId="70DE215A" w14:textId="77777777" w:rsidR="009E2B5E" w:rsidRPr="00324429" w:rsidRDefault="009E2B5E" w:rsidP="009E2B5E">
      <w:pPr>
        <w:spacing w:before="100" w:beforeAutospacing="1" w:after="100" w:afterAutospacing="1"/>
        <w:contextualSpacing/>
        <w:rPr>
          <w:rFonts w:cstheme="minorHAnsi"/>
          <w:color w:val="000000" w:themeColor="text1"/>
          <w:sz w:val="28"/>
          <w:szCs w:val="28"/>
        </w:rPr>
      </w:pPr>
    </w:p>
    <w:p w14:paraId="14B26AEA" w14:textId="77777777" w:rsidR="00324429" w:rsidRPr="00324429" w:rsidRDefault="00324429" w:rsidP="009E2B5E">
      <w:pPr>
        <w:spacing w:before="100" w:beforeAutospacing="1" w:after="100" w:afterAutospacing="1"/>
        <w:contextualSpacing/>
        <w:rPr>
          <w:rFonts w:cstheme="minorHAnsi"/>
          <w:color w:val="000000" w:themeColor="text1"/>
          <w:sz w:val="28"/>
          <w:szCs w:val="28"/>
          <w:u w:val="single"/>
        </w:rPr>
      </w:pPr>
      <w:r w:rsidRPr="00324429">
        <w:rPr>
          <w:rFonts w:cstheme="minorHAnsi"/>
          <w:i/>
          <w:iCs/>
          <w:color w:val="000000" w:themeColor="text1"/>
          <w:sz w:val="28"/>
          <w:szCs w:val="28"/>
          <w:u w:val="single"/>
        </w:rPr>
        <w:t xml:space="preserve">Toegangsweg en parking </w:t>
      </w:r>
    </w:p>
    <w:p w14:paraId="1BBC582B" w14:textId="0E2C3BDC" w:rsidR="00122BD3" w:rsidRDefault="00324429" w:rsidP="00122BD3">
      <w:pPr>
        <w:pStyle w:val="Lijstalinea"/>
        <w:numPr>
          <w:ilvl w:val="0"/>
          <w:numId w:val="16"/>
        </w:numPr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  <w:r w:rsidRPr="00122BD3">
        <w:rPr>
          <w:rFonts w:cstheme="minorHAnsi"/>
          <w:color w:val="000000" w:themeColor="text1"/>
          <w:sz w:val="28"/>
          <w:szCs w:val="28"/>
        </w:rPr>
        <w:lastRenderedPageBreak/>
        <w:t xml:space="preserve">Op de toegangsweg zal rustig gereden </w:t>
      </w:r>
      <w:r w:rsidR="0004799E">
        <w:rPr>
          <w:rFonts w:cstheme="minorHAnsi"/>
          <w:color w:val="000000" w:themeColor="text1"/>
          <w:sz w:val="28"/>
          <w:szCs w:val="28"/>
        </w:rPr>
        <w:t xml:space="preserve">(= 10km/uur, zie bord ingang aan kapel) </w:t>
      </w:r>
      <w:r w:rsidRPr="00122BD3">
        <w:rPr>
          <w:rFonts w:cstheme="minorHAnsi"/>
          <w:color w:val="000000" w:themeColor="text1"/>
          <w:sz w:val="28"/>
          <w:szCs w:val="28"/>
        </w:rPr>
        <w:t xml:space="preserve">worden en het aan en af rijden moet beperkt worden tot laden en lossen. </w:t>
      </w:r>
    </w:p>
    <w:p w14:paraId="238F3633" w14:textId="77777777" w:rsidR="00122BD3" w:rsidRDefault="00324429" w:rsidP="00122BD3">
      <w:pPr>
        <w:pStyle w:val="Lijstalinea"/>
        <w:numPr>
          <w:ilvl w:val="0"/>
          <w:numId w:val="16"/>
        </w:numPr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  <w:r w:rsidRPr="00122BD3">
        <w:rPr>
          <w:rFonts w:cstheme="minorHAnsi"/>
          <w:color w:val="000000" w:themeColor="text1"/>
          <w:sz w:val="28"/>
          <w:szCs w:val="28"/>
        </w:rPr>
        <w:t xml:space="preserve">Het is ten strengste verboden de toegangsweg te blokkeren. </w:t>
      </w:r>
    </w:p>
    <w:p w14:paraId="0348AE1B" w14:textId="44B447E2" w:rsidR="00900E45" w:rsidRDefault="00374A1C" w:rsidP="00900E45">
      <w:pPr>
        <w:pStyle w:val="Lijstalinea"/>
        <w:numPr>
          <w:ilvl w:val="0"/>
          <w:numId w:val="16"/>
        </w:numPr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Per kamp mag een één auto gepaarkeerd worden aan de toegangspoort, de andere auto of camionette worden geparkeerd in Oude Aalbeeksestraat 85 (gratis parking klein bedrijfje op 300m</w:t>
      </w:r>
      <w:r w:rsidR="00900E45">
        <w:rPr>
          <w:rFonts w:cstheme="minorHAnsi"/>
          <w:color w:val="000000" w:themeColor="text1"/>
          <w:sz w:val="28"/>
          <w:szCs w:val="28"/>
        </w:rPr>
        <w:t>, wordt met verantwoordelijken afgesproken op voorhand</w:t>
      </w:r>
      <w:r>
        <w:rPr>
          <w:rFonts w:cstheme="minorHAnsi"/>
          <w:color w:val="000000" w:themeColor="text1"/>
          <w:sz w:val="28"/>
          <w:szCs w:val="28"/>
        </w:rPr>
        <w:t>)</w:t>
      </w:r>
      <w:r w:rsidR="00900E45">
        <w:rPr>
          <w:rFonts w:cstheme="minorHAnsi"/>
          <w:color w:val="000000" w:themeColor="text1"/>
          <w:sz w:val="28"/>
          <w:szCs w:val="28"/>
        </w:rPr>
        <w:t xml:space="preserve"> of aan de kerk</w:t>
      </w:r>
      <w:r w:rsidR="00324429" w:rsidRPr="00122BD3">
        <w:rPr>
          <w:rFonts w:cstheme="minorHAnsi"/>
          <w:color w:val="000000" w:themeColor="text1"/>
          <w:sz w:val="28"/>
          <w:szCs w:val="28"/>
        </w:rPr>
        <w:t xml:space="preserve">. </w:t>
      </w:r>
    </w:p>
    <w:p w14:paraId="744DBB50" w14:textId="77777777" w:rsidR="00900E45" w:rsidRDefault="00900E45" w:rsidP="00900E45">
      <w:pPr>
        <w:pStyle w:val="Lijstalinea"/>
        <w:numPr>
          <w:ilvl w:val="0"/>
          <w:numId w:val="16"/>
        </w:numPr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Bus stopt best in de Oude Aalbekestraat thv nr 85, zijstraat van Schreiboomstraat, aan de overkant van de kampplaats.</w:t>
      </w:r>
    </w:p>
    <w:p w14:paraId="5A7FCFA4" w14:textId="536AC2A2" w:rsidR="00900E45" w:rsidRPr="00900E45" w:rsidRDefault="00900E45" w:rsidP="00900E45">
      <w:pPr>
        <w:pStyle w:val="Lijstalinea"/>
        <w:numPr>
          <w:ilvl w:val="0"/>
          <w:numId w:val="16"/>
        </w:numPr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De oplegger kan geparkeerd worden in de Oude Aalbekestraat thv nr 85, doch dit wordt op voorhand gevraagd en bevestigd door de kampeigenaars.</w:t>
      </w:r>
    </w:p>
    <w:p w14:paraId="05E96015" w14:textId="630BFBF7" w:rsidR="00900E45" w:rsidRDefault="00900E45" w:rsidP="00122BD3">
      <w:pPr>
        <w:pStyle w:val="Lijstalinea"/>
        <w:numPr>
          <w:ilvl w:val="0"/>
          <w:numId w:val="16"/>
        </w:numPr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Er wordt niet geparkeerd op de weiden.</w:t>
      </w:r>
    </w:p>
    <w:p w14:paraId="6A796BDF" w14:textId="77777777" w:rsidR="00122BD3" w:rsidRDefault="00324429" w:rsidP="00122BD3">
      <w:pPr>
        <w:pStyle w:val="Lijstalinea"/>
        <w:numPr>
          <w:ilvl w:val="0"/>
          <w:numId w:val="16"/>
        </w:numPr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  <w:r w:rsidRPr="00122BD3">
        <w:rPr>
          <w:rFonts w:cstheme="minorHAnsi"/>
          <w:color w:val="000000" w:themeColor="text1"/>
          <w:sz w:val="28"/>
          <w:szCs w:val="28"/>
        </w:rPr>
        <w:t xml:space="preserve">Het is verboden claxons te gebruiken en de motors van geparkeerde voertuigen te laten draaien. </w:t>
      </w:r>
    </w:p>
    <w:p w14:paraId="4F2C4904" w14:textId="2D21C701" w:rsidR="00122BD3" w:rsidRDefault="00324429" w:rsidP="00122BD3">
      <w:pPr>
        <w:pStyle w:val="Lijstalinea"/>
        <w:numPr>
          <w:ilvl w:val="0"/>
          <w:numId w:val="16"/>
        </w:numPr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  <w:r w:rsidRPr="00122BD3">
        <w:rPr>
          <w:rFonts w:cstheme="minorHAnsi"/>
          <w:color w:val="000000" w:themeColor="text1"/>
          <w:sz w:val="28"/>
          <w:szCs w:val="28"/>
        </w:rPr>
        <w:t xml:space="preserve">Een naambord en/of wegwijzer kan geplaatst worden in overleg met de </w:t>
      </w:r>
      <w:r w:rsidR="00374A1C">
        <w:rPr>
          <w:rFonts w:cstheme="minorHAnsi"/>
          <w:color w:val="000000" w:themeColor="text1"/>
          <w:sz w:val="28"/>
          <w:szCs w:val="28"/>
        </w:rPr>
        <w:t>verantwoordelijken</w:t>
      </w:r>
      <w:r w:rsidRPr="00122BD3">
        <w:rPr>
          <w:rFonts w:cstheme="minorHAnsi"/>
          <w:color w:val="000000" w:themeColor="text1"/>
          <w:sz w:val="28"/>
          <w:szCs w:val="28"/>
        </w:rPr>
        <w:t xml:space="preserve"> van de toegangsweg in overeenstemming met de bestaande reglementering en wetgeving. </w:t>
      </w:r>
    </w:p>
    <w:p w14:paraId="4007CECF" w14:textId="77777777" w:rsidR="00122BD3" w:rsidRPr="00122BD3" w:rsidRDefault="00DA5555" w:rsidP="00122BD3">
      <w:pPr>
        <w:pStyle w:val="Lijstalinea"/>
        <w:numPr>
          <w:ilvl w:val="0"/>
          <w:numId w:val="16"/>
        </w:numPr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  <w:r w:rsidRPr="00122BD3">
        <w:rPr>
          <w:rFonts w:cstheme="minorHAnsi"/>
          <w:color w:val="000000" w:themeColor="text1"/>
          <w:sz w:val="28"/>
          <w:szCs w:val="28"/>
        </w:rPr>
        <w:t xml:space="preserve">Rijden op het grasveld is enkel toegestaan voor het lossen van het materiaal. </w:t>
      </w:r>
    </w:p>
    <w:p w14:paraId="35AE7091" w14:textId="77777777" w:rsidR="0004280C" w:rsidRPr="00122BD3" w:rsidRDefault="0004280C" w:rsidP="00122BD3">
      <w:pPr>
        <w:pStyle w:val="Lijstalinea"/>
        <w:numPr>
          <w:ilvl w:val="0"/>
          <w:numId w:val="16"/>
        </w:numPr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  <w:r w:rsidRPr="00122BD3">
        <w:rPr>
          <w:rFonts w:cstheme="minorHAnsi"/>
          <w:color w:val="000000" w:themeColor="text1"/>
          <w:sz w:val="28"/>
          <w:szCs w:val="28"/>
        </w:rPr>
        <w:t xml:space="preserve">Bij het verlaten van de kampplaats wordt altijd de in- en uitgang ter hoogte van de kapel gebruikt. De weide mag niet verlaten worden langs de baan die </w:t>
      </w:r>
      <w:r w:rsidR="00122BD3" w:rsidRPr="00122BD3">
        <w:rPr>
          <w:rFonts w:cstheme="minorHAnsi"/>
          <w:color w:val="000000" w:themeColor="text1"/>
          <w:sz w:val="28"/>
          <w:szCs w:val="28"/>
        </w:rPr>
        <w:t>ernaast</w:t>
      </w:r>
      <w:r w:rsidRPr="00122BD3">
        <w:rPr>
          <w:rFonts w:cstheme="minorHAnsi"/>
          <w:color w:val="000000" w:themeColor="text1"/>
          <w:sz w:val="28"/>
          <w:szCs w:val="28"/>
        </w:rPr>
        <w:t xml:space="preserve"> loopt.  </w:t>
      </w:r>
    </w:p>
    <w:p w14:paraId="439F4585" w14:textId="77777777" w:rsidR="00324429" w:rsidRPr="009E2B5E" w:rsidRDefault="00324429" w:rsidP="009E2B5E">
      <w:pPr>
        <w:pStyle w:val="Kop2"/>
        <w:rPr>
          <w:color w:val="000000" w:themeColor="text1"/>
        </w:rPr>
      </w:pPr>
      <w:r w:rsidRPr="009E2B5E">
        <w:rPr>
          <w:color w:val="000000" w:themeColor="text1"/>
        </w:rPr>
        <w:t xml:space="preserve">Gebruik terrein </w:t>
      </w:r>
    </w:p>
    <w:p w14:paraId="503ACD86" w14:textId="77777777" w:rsidR="00324429" w:rsidRPr="00324429" w:rsidRDefault="009E2B5E" w:rsidP="006C5539">
      <w:pPr>
        <w:spacing w:before="100" w:beforeAutospacing="1" w:after="100" w:afterAutospacing="1"/>
        <w:contextualSpacing/>
        <w:rPr>
          <w:rFonts w:cstheme="minorHAnsi"/>
          <w:color w:val="000000" w:themeColor="text1"/>
          <w:sz w:val="28"/>
          <w:szCs w:val="28"/>
          <w:u w:val="single"/>
        </w:rPr>
      </w:pPr>
      <w:r w:rsidRPr="009E2B5E">
        <w:rPr>
          <w:rFonts w:cstheme="minorHAnsi"/>
          <w:i/>
          <w:iCs/>
          <w:color w:val="000000" w:themeColor="text1"/>
          <w:sz w:val="28"/>
          <w:szCs w:val="28"/>
          <w:u w:val="single"/>
        </w:rPr>
        <w:t>Kampvuur</w:t>
      </w:r>
      <w:r w:rsidR="00324429" w:rsidRPr="00324429">
        <w:rPr>
          <w:rFonts w:cstheme="minorHAnsi"/>
          <w:i/>
          <w:iCs/>
          <w:color w:val="000000" w:themeColor="text1"/>
          <w:sz w:val="28"/>
          <w:szCs w:val="28"/>
          <w:u w:val="single"/>
        </w:rPr>
        <w:t xml:space="preserve"> </w:t>
      </w:r>
    </w:p>
    <w:p w14:paraId="2C057500" w14:textId="0E19D390" w:rsidR="00ED225F" w:rsidRDefault="00ED225F" w:rsidP="00BA0BD0">
      <w:pPr>
        <w:pStyle w:val="Lijstalinea"/>
        <w:numPr>
          <w:ilvl w:val="0"/>
          <w:numId w:val="17"/>
        </w:numPr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Kampvuur toestemming aan stad Kotrtijk is aangevraagd door De Steenbakkershoeve voor een jaar. </w:t>
      </w:r>
      <w:r w:rsidR="00900E45">
        <w:rPr>
          <w:rFonts w:cstheme="minorHAnsi"/>
          <w:color w:val="000000" w:themeColor="text1"/>
          <w:sz w:val="28"/>
          <w:szCs w:val="28"/>
        </w:rPr>
        <w:t>Tenzij bij code oranje of rood.</w:t>
      </w:r>
    </w:p>
    <w:p w14:paraId="7AEB614C" w14:textId="794C51DC" w:rsidR="00BA0BD0" w:rsidRDefault="00BA0BD0" w:rsidP="00BA0BD0">
      <w:pPr>
        <w:pStyle w:val="Lijstalinea"/>
        <w:numPr>
          <w:ilvl w:val="0"/>
          <w:numId w:val="17"/>
        </w:numPr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  <w:r w:rsidRPr="00BA0BD0">
        <w:rPr>
          <w:rFonts w:cstheme="minorHAnsi"/>
          <w:color w:val="000000" w:themeColor="text1"/>
          <w:sz w:val="28"/>
          <w:szCs w:val="28"/>
        </w:rPr>
        <w:t>Op de laatste dag van het kamp kan er een kampvuur gemaakt worden op de daartoe voorziene plaats</w:t>
      </w:r>
      <w:r w:rsidR="00900E45">
        <w:rPr>
          <w:rFonts w:cstheme="minorHAnsi"/>
          <w:color w:val="000000" w:themeColor="text1"/>
          <w:sz w:val="28"/>
          <w:szCs w:val="28"/>
        </w:rPr>
        <w:t xml:space="preserve"> op elke weide (deze plaats is vast).</w:t>
      </w:r>
    </w:p>
    <w:p w14:paraId="2B4F4248" w14:textId="1C8F131B" w:rsidR="004B3C50" w:rsidRDefault="004B3C50" w:rsidP="00BA0BD0">
      <w:pPr>
        <w:pStyle w:val="Lijstalinea"/>
        <w:numPr>
          <w:ilvl w:val="0"/>
          <w:numId w:val="17"/>
        </w:numPr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Kampvuur of gezelligheidsvuren dienen gedoofd/geblust te worden vooraleer de vuurplaats te verlaten!</w:t>
      </w:r>
    </w:p>
    <w:p w14:paraId="330095B9" w14:textId="11BF6BBD" w:rsidR="00BA0BD0" w:rsidRDefault="00BA0BD0" w:rsidP="00BA0BD0">
      <w:pPr>
        <w:pStyle w:val="Lijstalinea"/>
        <w:numPr>
          <w:ilvl w:val="0"/>
          <w:numId w:val="17"/>
        </w:numPr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  <w:r w:rsidRPr="00BA0BD0">
        <w:rPr>
          <w:rFonts w:cstheme="minorHAnsi"/>
          <w:color w:val="000000" w:themeColor="text1"/>
          <w:sz w:val="28"/>
          <w:szCs w:val="28"/>
        </w:rPr>
        <w:t xml:space="preserve">Maximale hoogte is </w:t>
      </w:r>
      <w:r w:rsidR="00ED225F">
        <w:rPr>
          <w:rFonts w:cstheme="minorHAnsi"/>
          <w:color w:val="000000" w:themeColor="text1"/>
          <w:sz w:val="28"/>
          <w:szCs w:val="28"/>
        </w:rPr>
        <w:t xml:space="preserve">2 </w:t>
      </w:r>
      <w:r w:rsidRPr="00BA0BD0">
        <w:rPr>
          <w:rFonts w:cstheme="minorHAnsi"/>
          <w:color w:val="000000" w:themeColor="text1"/>
          <w:sz w:val="28"/>
          <w:szCs w:val="28"/>
        </w:rPr>
        <w:t>m</w:t>
      </w:r>
      <w:r w:rsidR="00900E45">
        <w:rPr>
          <w:rFonts w:cstheme="minorHAnsi"/>
          <w:color w:val="000000" w:themeColor="text1"/>
          <w:sz w:val="28"/>
          <w:szCs w:val="28"/>
        </w:rPr>
        <w:t xml:space="preserve"> (hoogte = hout én vuur)</w:t>
      </w:r>
    </w:p>
    <w:p w14:paraId="387CB073" w14:textId="77777777" w:rsidR="00BA0BD0" w:rsidRDefault="00BA0BD0" w:rsidP="00BA0BD0">
      <w:pPr>
        <w:pStyle w:val="Lijstalinea"/>
        <w:numPr>
          <w:ilvl w:val="0"/>
          <w:numId w:val="17"/>
        </w:numPr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  <w:r w:rsidRPr="00BA0BD0">
        <w:rPr>
          <w:rFonts w:cstheme="minorHAnsi"/>
          <w:color w:val="000000" w:themeColor="text1"/>
          <w:sz w:val="28"/>
          <w:szCs w:val="28"/>
        </w:rPr>
        <w:t xml:space="preserve">Nadien wordt het terrein door de huurder in zijn oorspronkelijke staat hersteld. </w:t>
      </w:r>
    </w:p>
    <w:p w14:paraId="45A443CF" w14:textId="77777777" w:rsidR="00DC47F3" w:rsidRDefault="00BA0BD0" w:rsidP="0004799E">
      <w:pPr>
        <w:pStyle w:val="Lijstalinea"/>
        <w:numPr>
          <w:ilvl w:val="0"/>
          <w:numId w:val="17"/>
        </w:numPr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Bran</w:t>
      </w:r>
      <w:r w:rsidR="0004799E">
        <w:rPr>
          <w:rFonts w:cstheme="minorHAnsi"/>
          <w:color w:val="000000" w:themeColor="text1"/>
          <w:sz w:val="28"/>
          <w:szCs w:val="28"/>
        </w:rPr>
        <w:t>d</w:t>
      </w:r>
      <w:r>
        <w:rPr>
          <w:rFonts w:cstheme="minorHAnsi"/>
          <w:color w:val="000000" w:themeColor="text1"/>
          <w:sz w:val="28"/>
          <w:szCs w:val="28"/>
        </w:rPr>
        <w:t>blussers worden voorzien door de huurder.</w:t>
      </w:r>
    </w:p>
    <w:p w14:paraId="28A284CF" w14:textId="4363DBF9" w:rsidR="00900E45" w:rsidRDefault="00900E45" w:rsidP="0004799E">
      <w:pPr>
        <w:pStyle w:val="Lijstalinea"/>
        <w:numPr>
          <w:ilvl w:val="0"/>
          <w:numId w:val="17"/>
        </w:numPr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Er worden geen paletten gebruikt voor het kampvuur, deze bevatten teveel nagels en beschadigen weide en dier. Er is wat sprokkel -en snoeihout voorzien op De Steenbakkershoeve, Breng er zelf ook maar mee.</w:t>
      </w:r>
    </w:p>
    <w:p w14:paraId="771359B9" w14:textId="0FD5F65C" w:rsidR="00900E45" w:rsidRDefault="00900E45" w:rsidP="0004799E">
      <w:pPr>
        <w:pStyle w:val="Lijstalinea"/>
        <w:numPr>
          <w:ilvl w:val="0"/>
          <w:numId w:val="17"/>
        </w:numPr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lastRenderedPageBreak/>
        <w:t>Gezelligheidsvuurtje mag zeker, maar enkel in de voorziene vuurschaal;</w:t>
      </w:r>
    </w:p>
    <w:p w14:paraId="5295F26E" w14:textId="012EDCA7" w:rsidR="00900E45" w:rsidRDefault="00900E45" w:rsidP="0004799E">
      <w:pPr>
        <w:pStyle w:val="Lijstalinea"/>
        <w:numPr>
          <w:ilvl w:val="0"/>
          <w:numId w:val="17"/>
        </w:numPr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Alle assen, uit vuurschaal én kampvuur, moeten als ze afgekoeld zijn in zakken in de restafval container.</w:t>
      </w:r>
    </w:p>
    <w:p w14:paraId="39636498" w14:textId="5B07F319" w:rsidR="00900E45" w:rsidRDefault="00900E45" w:rsidP="0004799E">
      <w:pPr>
        <w:pStyle w:val="Lijstalinea"/>
        <w:numPr>
          <w:ilvl w:val="0"/>
          <w:numId w:val="17"/>
        </w:numPr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Niet gebruikt hout van De Steenbakkershoeve moet terug op de kar of op de daartoe voorziene plaats gelegd worden;</w:t>
      </w:r>
    </w:p>
    <w:p w14:paraId="0C100B0A" w14:textId="5ACFB9CB" w:rsidR="00900E45" w:rsidRDefault="00FB01F2" w:rsidP="0004799E">
      <w:pPr>
        <w:pStyle w:val="Lijstalinea"/>
        <w:numPr>
          <w:ilvl w:val="0"/>
          <w:numId w:val="17"/>
        </w:numPr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Niet gebruikt eigen meegebracht hout wordt weer meegenomen.</w:t>
      </w:r>
    </w:p>
    <w:p w14:paraId="7EE39E06" w14:textId="543EBBF7" w:rsidR="0004799E" w:rsidRPr="00DC47F3" w:rsidRDefault="0004799E" w:rsidP="00ED225F">
      <w:pPr>
        <w:pStyle w:val="Lijstalinea"/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  <w:r w:rsidRPr="00DC47F3">
        <w:rPr>
          <w:color w:val="222222"/>
          <w:sz w:val="28"/>
          <w:szCs w:val="28"/>
          <w:shd w:val="clear" w:color="auto" w:fill="FFFFFF"/>
        </w:rPr>
        <w:t>.</w:t>
      </w:r>
    </w:p>
    <w:p w14:paraId="53EBBEC8" w14:textId="77777777" w:rsidR="00557E1B" w:rsidRPr="00BA0BD0" w:rsidRDefault="00557E1B" w:rsidP="006C5539">
      <w:pPr>
        <w:spacing w:before="100" w:beforeAutospacing="1" w:after="100" w:afterAutospacing="1"/>
        <w:contextualSpacing/>
        <w:rPr>
          <w:rFonts w:cstheme="minorHAnsi"/>
          <w:i/>
          <w:color w:val="000000" w:themeColor="text1"/>
          <w:sz w:val="28"/>
          <w:szCs w:val="28"/>
          <w:u w:val="single"/>
        </w:rPr>
      </w:pPr>
      <w:r w:rsidRPr="00BA0BD0">
        <w:rPr>
          <w:rFonts w:cstheme="minorHAnsi"/>
          <w:i/>
          <w:color w:val="000000" w:themeColor="text1"/>
          <w:sz w:val="28"/>
          <w:szCs w:val="28"/>
          <w:u w:val="single"/>
        </w:rPr>
        <w:t>Koken op houtvuur</w:t>
      </w:r>
    </w:p>
    <w:p w14:paraId="0BF9C5AC" w14:textId="77777777" w:rsidR="00DC47F3" w:rsidRDefault="00BA0BD0" w:rsidP="00F32A0D">
      <w:pPr>
        <w:pStyle w:val="Lijstalinea"/>
        <w:numPr>
          <w:ilvl w:val="0"/>
          <w:numId w:val="19"/>
        </w:numPr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  <w:r w:rsidRPr="00F32A0D">
        <w:rPr>
          <w:rFonts w:cstheme="minorHAnsi"/>
          <w:color w:val="000000" w:themeColor="text1"/>
          <w:sz w:val="28"/>
          <w:szCs w:val="28"/>
        </w:rPr>
        <w:t>Is mogelijk</w:t>
      </w:r>
    </w:p>
    <w:p w14:paraId="1602E89C" w14:textId="3FB413D1" w:rsidR="00557E1B" w:rsidRDefault="00F32A0D" w:rsidP="00F32A0D">
      <w:pPr>
        <w:pStyle w:val="Lijstalinea"/>
        <w:numPr>
          <w:ilvl w:val="0"/>
          <w:numId w:val="19"/>
        </w:numPr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  <w:r w:rsidRPr="00F32A0D">
        <w:rPr>
          <w:rFonts w:cstheme="minorHAnsi"/>
          <w:color w:val="000000" w:themeColor="text1"/>
          <w:sz w:val="28"/>
          <w:szCs w:val="28"/>
        </w:rPr>
        <w:t>Hier worden eveneens de brandblussers voorzien door de huurder.</w:t>
      </w:r>
    </w:p>
    <w:p w14:paraId="56CA3A15" w14:textId="77777777" w:rsidR="00C11D6C" w:rsidRPr="00187EE8" w:rsidRDefault="00C11D6C" w:rsidP="006C5539">
      <w:pPr>
        <w:spacing w:before="100" w:beforeAutospacing="1" w:after="100" w:afterAutospacing="1"/>
        <w:contextualSpacing/>
        <w:rPr>
          <w:rFonts w:cstheme="minorHAnsi"/>
          <w:i/>
          <w:sz w:val="28"/>
          <w:szCs w:val="28"/>
          <w:u w:val="single"/>
        </w:rPr>
      </w:pPr>
      <w:r w:rsidRPr="00187EE8">
        <w:rPr>
          <w:rFonts w:cstheme="minorHAnsi"/>
          <w:i/>
          <w:sz w:val="28"/>
          <w:szCs w:val="28"/>
          <w:u w:val="single"/>
        </w:rPr>
        <w:t>Putten boren</w:t>
      </w:r>
    </w:p>
    <w:p w14:paraId="272309AD" w14:textId="782EB5E7" w:rsidR="00F32A0D" w:rsidRDefault="00324429" w:rsidP="00F32A0D">
      <w:pPr>
        <w:pStyle w:val="Lijstalinea"/>
        <w:numPr>
          <w:ilvl w:val="0"/>
          <w:numId w:val="19"/>
        </w:numPr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  <w:r w:rsidRPr="00F32A0D">
        <w:rPr>
          <w:rFonts w:cstheme="minorHAnsi"/>
          <w:color w:val="000000" w:themeColor="text1"/>
          <w:sz w:val="28"/>
          <w:szCs w:val="28"/>
        </w:rPr>
        <w:t xml:space="preserve">Het is toegelaten om putten ‘te boren’ met een manuele grondboor voor het maken van (gesjorde) constructies met houten balken. </w:t>
      </w:r>
      <w:r w:rsidR="00FB01F2">
        <w:rPr>
          <w:rFonts w:cstheme="minorHAnsi"/>
          <w:color w:val="000000" w:themeColor="text1"/>
          <w:sz w:val="28"/>
          <w:szCs w:val="28"/>
        </w:rPr>
        <w:t>TIP: Doe de aarde op een zeil, zo kan de put volledig weer opgevuld worden met de uitgegraven aarde.</w:t>
      </w:r>
    </w:p>
    <w:p w14:paraId="063707B8" w14:textId="33056A49" w:rsidR="00557E1B" w:rsidRPr="00DC47F3" w:rsidRDefault="00324429" w:rsidP="00F32A0D">
      <w:pPr>
        <w:pStyle w:val="Lijstalinea"/>
        <w:numPr>
          <w:ilvl w:val="0"/>
          <w:numId w:val="19"/>
        </w:numPr>
        <w:spacing w:before="100" w:beforeAutospacing="1" w:after="100" w:afterAutospacing="1"/>
        <w:rPr>
          <w:rFonts w:cstheme="minorHAnsi"/>
          <w:b/>
          <w:bCs/>
          <w:color w:val="000000" w:themeColor="text1"/>
          <w:sz w:val="28"/>
          <w:szCs w:val="28"/>
        </w:rPr>
      </w:pPr>
      <w:r w:rsidRPr="00DC47F3">
        <w:rPr>
          <w:rFonts w:cstheme="minorHAnsi"/>
          <w:b/>
          <w:bCs/>
          <w:color w:val="000000" w:themeColor="text1"/>
          <w:sz w:val="28"/>
          <w:szCs w:val="28"/>
        </w:rPr>
        <w:t xml:space="preserve">Op het einde van de huurperiode moeten deze putten volledig dichtgemaakt worden. </w:t>
      </w:r>
      <w:r w:rsidR="00ED225F">
        <w:rPr>
          <w:rFonts w:cstheme="minorHAnsi"/>
          <w:b/>
          <w:bCs/>
          <w:color w:val="000000" w:themeColor="text1"/>
          <w:sz w:val="28"/>
          <w:szCs w:val="28"/>
        </w:rPr>
        <w:t xml:space="preserve"> Indien dit niet gebeurt of onvoldoende gevuld wordt dit verrekend bij teruggave waarborg.</w:t>
      </w:r>
    </w:p>
    <w:p w14:paraId="082FD778" w14:textId="77777777" w:rsidR="00557E1B" w:rsidRDefault="006C5539" w:rsidP="00324429">
      <w:pPr>
        <w:spacing w:before="100" w:beforeAutospacing="1" w:after="100" w:afterAutospacing="1"/>
        <w:rPr>
          <w:rFonts w:cstheme="minorHAnsi"/>
          <w:i/>
          <w:color w:val="000000" w:themeColor="text1"/>
          <w:sz w:val="28"/>
          <w:szCs w:val="28"/>
          <w:u w:val="single"/>
        </w:rPr>
      </w:pPr>
      <w:r>
        <w:rPr>
          <w:rFonts w:cstheme="minorHAnsi"/>
          <w:i/>
          <w:color w:val="000000" w:themeColor="text1"/>
          <w:sz w:val="28"/>
          <w:szCs w:val="28"/>
          <w:u w:val="single"/>
        </w:rPr>
        <w:t>Hudo</w:t>
      </w:r>
    </w:p>
    <w:p w14:paraId="2E69BDDC" w14:textId="1A39185B" w:rsidR="006C5539" w:rsidRDefault="00DA5555" w:rsidP="00F57E5A">
      <w:pPr>
        <w:pStyle w:val="Lijstalinea"/>
        <w:numPr>
          <w:ilvl w:val="0"/>
          <w:numId w:val="19"/>
        </w:numPr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  <w:r w:rsidRPr="00F32A0D">
        <w:rPr>
          <w:rFonts w:cstheme="minorHAnsi"/>
          <w:color w:val="000000" w:themeColor="text1"/>
          <w:sz w:val="28"/>
          <w:szCs w:val="28"/>
        </w:rPr>
        <w:t xml:space="preserve">Hudo’s graven en plaatsen is </w:t>
      </w:r>
      <w:r w:rsidR="00F57E5A" w:rsidRPr="00873C15">
        <w:rPr>
          <w:rFonts w:cstheme="minorHAnsi"/>
          <w:b/>
          <w:bCs/>
          <w:color w:val="000000" w:themeColor="text1"/>
          <w:sz w:val="28"/>
          <w:szCs w:val="28"/>
        </w:rPr>
        <w:t>niet</w:t>
      </w:r>
      <w:r w:rsidR="00F57E5A">
        <w:rPr>
          <w:rFonts w:cstheme="minorHAnsi"/>
          <w:color w:val="000000" w:themeColor="text1"/>
          <w:sz w:val="28"/>
          <w:szCs w:val="28"/>
        </w:rPr>
        <w:t xml:space="preserve"> </w:t>
      </w:r>
      <w:r w:rsidRPr="00F32A0D">
        <w:rPr>
          <w:rFonts w:cstheme="minorHAnsi"/>
          <w:color w:val="000000" w:themeColor="text1"/>
          <w:sz w:val="28"/>
          <w:szCs w:val="28"/>
        </w:rPr>
        <w:t>mogelijk</w:t>
      </w:r>
      <w:r w:rsidR="00F57E5A">
        <w:rPr>
          <w:rFonts w:cstheme="minorHAnsi"/>
          <w:color w:val="000000" w:themeColor="text1"/>
          <w:sz w:val="28"/>
          <w:szCs w:val="28"/>
        </w:rPr>
        <w:t>.</w:t>
      </w:r>
    </w:p>
    <w:p w14:paraId="037DDE60" w14:textId="030C3B36" w:rsidR="00F57E5A" w:rsidRPr="00F57E5A" w:rsidRDefault="00F57E5A" w:rsidP="00F57E5A">
      <w:pPr>
        <w:pStyle w:val="Lijstalinea"/>
        <w:numPr>
          <w:ilvl w:val="0"/>
          <w:numId w:val="19"/>
        </w:numPr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De groep kan opteren om zelf een of meerdere Dixit(s) te huren en deze te laten leveren op de weide.</w:t>
      </w:r>
    </w:p>
    <w:p w14:paraId="6DE55CB2" w14:textId="36215D15" w:rsidR="00FB01F2" w:rsidRPr="00FB01F2" w:rsidRDefault="00FB01F2" w:rsidP="00FB01F2">
      <w:pPr>
        <w:spacing w:before="100" w:beforeAutospacing="1" w:after="100" w:afterAutospacing="1"/>
        <w:rPr>
          <w:rFonts w:cstheme="minorHAnsi"/>
          <w:i/>
          <w:iCs/>
          <w:color w:val="000000" w:themeColor="text1"/>
          <w:sz w:val="28"/>
          <w:szCs w:val="28"/>
          <w:u w:val="single"/>
        </w:rPr>
      </w:pPr>
      <w:r w:rsidRPr="00FB01F2">
        <w:rPr>
          <w:rFonts w:cstheme="minorHAnsi"/>
          <w:i/>
          <w:iCs/>
          <w:color w:val="000000" w:themeColor="text1"/>
          <w:sz w:val="28"/>
          <w:szCs w:val="28"/>
          <w:u w:val="single"/>
        </w:rPr>
        <w:t>WC wagen/container</w:t>
      </w:r>
    </w:p>
    <w:p w14:paraId="72F4C22E" w14:textId="3DF2A935" w:rsidR="00DC47F3" w:rsidRPr="00DC47F3" w:rsidRDefault="00DC47F3" w:rsidP="00F32A0D">
      <w:pPr>
        <w:pStyle w:val="Lijstalinea"/>
        <w:numPr>
          <w:ilvl w:val="0"/>
          <w:numId w:val="20"/>
        </w:numPr>
        <w:spacing w:before="100" w:beforeAutospacing="1" w:after="100" w:afterAutospacing="1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Huren van de WC wagen is mogelijk voor de duur van het kamp.</w:t>
      </w:r>
      <w:r w:rsidR="00ED225F">
        <w:rPr>
          <w:rFonts w:cstheme="minorHAnsi"/>
          <w:color w:val="000000" w:themeColor="text1"/>
          <w:sz w:val="28"/>
          <w:szCs w:val="28"/>
        </w:rPr>
        <w:t xml:space="preserve"> Hier wordt € </w:t>
      </w:r>
      <w:r w:rsidR="00FB01F2">
        <w:rPr>
          <w:rFonts w:cstheme="minorHAnsi"/>
          <w:color w:val="000000" w:themeColor="text1"/>
          <w:sz w:val="28"/>
          <w:szCs w:val="28"/>
        </w:rPr>
        <w:t>25</w:t>
      </w:r>
      <w:r w:rsidR="00A56368">
        <w:rPr>
          <w:rFonts w:cstheme="minorHAnsi"/>
          <w:color w:val="000000" w:themeColor="text1"/>
          <w:sz w:val="28"/>
          <w:szCs w:val="28"/>
        </w:rPr>
        <w:t>0</w:t>
      </w:r>
      <w:r w:rsidR="00ED225F">
        <w:rPr>
          <w:rFonts w:cstheme="minorHAnsi"/>
          <w:color w:val="000000" w:themeColor="text1"/>
          <w:sz w:val="28"/>
          <w:szCs w:val="28"/>
        </w:rPr>
        <w:t xml:space="preserve"> voor aangerekend</w:t>
      </w:r>
      <w:r w:rsidR="00A56368">
        <w:rPr>
          <w:rFonts w:cstheme="minorHAnsi"/>
          <w:color w:val="000000" w:themeColor="text1"/>
          <w:sz w:val="28"/>
          <w:szCs w:val="28"/>
        </w:rPr>
        <w:t>, waarborg van € 100 vooraf te betalen bij boeking.</w:t>
      </w:r>
    </w:p>
    <w:p w14:paraId="6CD4C8AD" w14:textId="64092796" w:rsidR="00DC47F3" w:rsidRPr="00DC47F3" w:rsidRDefault="00DC47F3" w:rsidP="00F32A0D">
      <w:pPr>
        <w:pStyle w:val="Lijstalinea"/>
        <w:numPr>
          <w:ilvl w:val="0"/>
          <w:numId w:val="20"/>
        </w:numPr>
        <w:spacing w:before="100" w:beforeAutospacing="1" w:after="100" w:afterAutospacing="1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Groep staat in voor het poetsen van de WC’s tijdens het kamp.</w:t>
      </w:r>
    </w:p>
    <w:p w14:paraId="4E409390" w14:textId="6A8B5174" w:rsidR="00DC47F3" w:rsidRPr="00FB01F2" w:rsidRDefault="00DC47F3" w:rsidP="00F32A0D">
      <w:pPr>
        <w:pStyle w:val="Lijstalinea"/>
        <w:numPr>
          <w:ilvl w:val="0"/>
          <w:numId w:val="20"/>
        </w:numPr>
        <w:spacing w:before="100" w:beforeAutospacing="1" w:after="100" w:afterAutospacing="1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Bij schade veroorza</w:t>
      </w:r>
      <w:r w:rsidR="00D759CA">
        <w:rPr>
          <w:rFonts w:cstheme="minorHAnsi"/>
          <w:color w:val="000000" w:themeColor="text1"/>
          <w:sz w:val="28"/>
          <w:szCs w:val="28"/>
        </w:rPr>
        <w:t>a</w:t>
      </w:r>
      <w:r>
        <w:rPr>
          <w:rFonts w:cstheme="minorHAnsi"/>
          <w:color w:val="000000" w:themeColor="text1"/>
          <w:sz w:val="28"/>
          <w:szCs w:val="28"/>
        </w:rPr>
        <w:t>kt door de groep wordt dit doorgerekend</w:t>
      </w:r>
      <w:r w:rsidR="00D759CA">
        <w:rPr>
          <w:rFonts w:cstheme="minorHAnsi"/>
          <w:color w:val="000000" w:themeColor="text1"/>
          <w:sz w:val="28"/>
          <w:szCs w:val="28"/>
        </w:rPr>
        <w:t xml:space="preserve"> aan de huurder.</w:t>
      </w:r>
    </w:p>
    <w:p w14:paraId="69A153AA" w14:textId="3580DF65" w:rsidR="00FB01F2" w:rsidRPr="00FB01F2" w:rsidRDefault="00FB01F2" w:rsidP="00F32A0D">
      <w:pPr>
        <w:pStyle w:val="Lijstalinea"/>
        <w:numPr>
          <w:ilvl w:val="0"/>
          <w:numId w:val="20"/>
        </w:numPr>
        <w:spacing w:before="100" w:beforeAutospacing="1" w:after="100" w:afterAutospacing="1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Indien twee groepen op kamp terzelfde tijd de WC wagen huren wordt de kost van het verbruikte water propertioneel verdeeld naar de grootte van de groepen.</w:t>
      </w:r>
    </w:p>
    <w:p w14:paraId="2104D2EC" w14:textId="1A5DE361" w:rsidR="00FB01F2" w:rsidRPr="00DC47F3" w:rsidRDefault="00FB01F2" w:rsidP="00F32A0D">
      <w:pPr>
        <w:pStyle w:val="Lijstalinea"/>
        <w:numPr>
          <w:ilvl w:val="0"/>
          <w:numId w:val="20"/>
        </w:numPr>
        <w:spacing w:before="100" w:beforeAutospacing="1" w:after="100" w:afterAutospacing="1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Eventueeel een plasgoot voorzien voor de jongens op de weide.</w:t>
      </w:r>
    </w:p>
    <w:p w14:paraId="47AC12D4" w14:textId="77777777" w:rsidR="00F32A0D" w:rsidRDefault="00324429" w:rsidP="00324429">
      <w:pPr>
        <w:spacing w:before="100" w:beforeAutospacing="1" w:after="100" w:afterAutospacing="1"/>
        <w:rPr>
          <w:rFonts w:cstheme="minorHAnsi"/>
          <w:i/>
          <w:iCs/>
          <w:color w:val="000000" w:themeColor="text1"/>
          <w:sz w:val="28"/>
          <w:szCs w:val="28"/>
          <w:u w:val="single"/>
        </w:rPr>
      </w:pPr>
      <w:r w:rsidRPr="00324429">
        <w:rPr>
          <w:rFonts w:cstheme="minorHAnsi"/>
          <w:i/>
          <w:iCs/>
          <w:color w:val="000000" w:themeColor="text1"/>
          <w:sz w:val="28"/>
          <w:szCs w:val="28"/>
          <w:u w:val="single"/>
        </w:rPr>
        <w:t>Omgeving en naburige bossen</w:t>
      </w:r>
    </w:p>
    <w:p w14:paraId="2F5B2CE7" w14:textId="5E6A4AB6" w:rsidR="00F32A0D" w:rsidRDefault="00324429" w:rsidP="00324429">
      <w:pPr>
        <w:pStyle w:val="Lijstalinea"/>
        <w:numPr>
          <w:ilvl w:val="0"/>
          <w:numId w:val="20"/>
        </w:numPr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  <w:r w:rsidRPr="00F32A0D">
        <w:rPr>
          <w:rFonts w:cstheme="minorHAnsi"/>
          <w:color w:val="000000" w:themeColor="text1"/>
          <w:sz w:val="28"/>
          <w:szCs w:val="28"/>
        </w:rPr>
        <w:lastRenderedPageBreak/>
        <w:t xml:space="preserve">Het is niet toegelaten om bij de </w:t>
      </w:r>
      <w:r w:rsidR="00F32A0D">
        <w:rPr>
          <w:rFonts w:cstheme="minorHAnsi"/>
          <w:color w:val="000000" w:themeColor="text1"/>
          <w:sz w:val="28"/>
          <w:szCs w:val="28"/>
        </w:rPr>
        <w:t xml:space="preserve">nabije </w:t>
      </w:r>
      <w:r w:rsidRPr="00F32A0D">
        <w:rPr>
          <w:rFonts w:cstheme="minorHAnsi"/>
          <w:color w:val="000000" w:themeColor="text1"/>
          <w:sz w:val="28"/>
          <w:szCs w:val="28"/>
        </w:rPr>
        <w:t xml:space="preserve">buren </w:t>
      </w:r>
      <w:r w:rsidR="00F32A0D">
        <w:rPr>
          <w:rFonts w:cstheme="minorHAnsi"/>
          <w:color w:val="000000" w:themeColor="text1"/>
          <w:sz w:val="28"/>
          <w:szCs w:val="28"/>
        </w:rPr>
        <w:t>(afstand kleiner dan 500m)</w:t>
      </w:r>
      <w:r w:rsidR="00DC47F3">
        <w:rPr>
          <w:rFonts w:cstheme="minorHAnsi"/>
          <w:color w:val="000000" w:themeColor="text1"/>
          <w:sz w:val="28"/>
          <w:szCs w:val="28"/>
        </w:rPr>
        <w:t xml:space="preserve"> </w:t>
      </w:r>
      <w:r w:rsidRPr="00F32A0D">
        <w:rPr>
          <w:rFonts w:cstheme="minorHAnsi"/>
          <w:color w:val="000000" w:themeColor="text1"/>
          <w:sz w:val="28"/>
          <w:szCs w:val="28"/>
        </w:rPr>
        <w:t xml:space="preserve">aan te bellen in verband met een spel, ruiltocht, opdracht, ... </w:t>
      </w:r>
    </w:p>
    <w:p w14:paraId="57D6643F" w14:textId="28E71B72" w:rsidR="00324429" w:rsidRDefault="00324429" w:rsidP="00324429">
      <w:pPr>
        <w:pStyle w:val="Lijstalinea"/>
        <w:numPr>
          <w:ilvl w:val="0"/>
          <w:numId w:val="20"/>
        </w:numPr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  <w:r w:rsidRPr="00F32A0D">
        <w:rPr>
          <w:rFonts w:cstheme="minorHAnsi"/>
          <w:color w:val="000000" w:themeColor="text1"/>
          <w:sz w:val="28"/>
          <w:szCs w:val="28"/>
        </w:rPr>
        <w:t xml:space="preserve">Het </w:t>
      </w:r>
      <w:r w:rsidR="00B84731" w:rsidRPr="00F32A0D">
        <w:rPr>
          <w:rFonts w:cstheme="minorHAnsi"/>
          <w:color w:val="000000" w:themeColor="text1"/>
          <w:sz w:val="28"/>
          <w:szCs w:val="28"/>
        </w:rPr>
        <w:t>Bellegems bos</w:t>
      </w:r>
      <w:r w:rsidR="00026BC7">
        <w:rPr>
          <w:rFonts w:cstheme="minorHAnsi"/>
          <w:color w:val="000000" w:themeColor="text1"/>
          <w:sz w:val="28"/>
          <w:szCs w:val="28"/>
        </w:rPr>
        <w:t>,</w:t>
      </w:r>
      <w:r w:rsidR="00557E1B" w:rsidRPr="00F32A0D">
        <w:rPr>
          <w:rFonts w:cstheme="minorHAnsi"/>
          <w:color w:val="000000" w:themeColor="text1"/>
          <w:sz w:val="28"/>
          <w:szCs w:val="28"/>
        </w:rPr>
        <w:t xml:space="preserve"> speelbos Marionetten (+/-2,5 km)</w:t>
      </w:r>
      <w:r w:rsidR="00026BC7">
        <w:rPr>
          <w:rFonts w:cstheme="minorHAnsi"/>
          <w:color w:val="000000" w:themeColor="text1"/>
          <w:sz w:val="28"/>
          <w:szCs w:val="28"/>
        </w:rPr>
        <w:t>, Preshoekbos Aalbeke</w:t>
      </w:r>
      <w:r w:rsidR="00557E1B" w:rsidRPr="00F32A0D">
        <w:rPr>
          <w:rFonts w:cstheme="minorHAnsi"/>
          <w:color w:val="000000" w:themeColor="text1"/>
          <w:sz w:val="28"/>
          <w:szCs w:val="28"/>
        </w:rPr>
        <w:t xml:space="preserve"> zijn</w:t>
      </w:r>
      <w:r w:rsidRPr="00F32A0D">
        <w:rPr>
          <w:rFonts w:cstheme="minorHAnsi"/>
          <w:color w:val="000000" w:themeColor="text1"/>
          <w:sz w:val="28"/>
          <w:szCs w:val="28"/>
        </w:rPr>
        <w:t xml:space="preserve"> toegankelijk voor sport en spel. Heb respect voor d</w:t>
      </w:r>
      <w:r w:rsidR="00557E1B" w:rsidRPr="00F32A0D">
        <w:rPr>
          <w:rFonts w:cstheme="minorHAnsi"/>
          <w:color w:val="000000" w:themeColor="text1"/>
          <w:sz w:val="28"/>
          <w:szCs w:val="28"/>
        </w:rPr>
        <w:t xml:space="preserve">eze </w:t>
      </w:r>
      <w:r w:rsidRPr="00F32A0D">
        <w:rPr>
          <w:rFonts w:cstheme="minorHAnsi"/>
          <w:color w:val="000000" w:themeColor="text1"/>
          <w:sz w:val="28"/>
          <w:szCs w:val="28"/>
        </w:rPr>
        <w:t>speelbos</w:t>
      </w:r>
      <w:r w:rsidR="00557E1B" w:rsidRPr="00F32A0D">
        <w:rPr>
          <w:rFonts w:cstheme="minorHAnsi"/>
          <w:color w:val="000000" w:themeColor="text1"/>
          <w:sz w:val="28"/>
          <w:szCs w:val="28"/>
        </w:rPr>
        <w:t>sen</w:t>
      </w:r>
      <w:r w:rsidRPr="00F32A0D">
        <w:rPr>
          <w:rFonts w:cstheme="minorHAnsi"/>
          <w:color w:val="000000" w:themeColor="text1"/>
          <w:sz w:val="28"/>
          <w:szCs w:val="28"/>
        </w:rPr>
        <w:t xml:space="preserve"> en laat er geen materiaal of afval achter. Het is strikt verboden om in </w:t>
      </w:r>
      <w:r w:rsidR="00557E1B" w:rsidRPr="00F32A0D">
        <w:rPr>
          <w:rFonts w:cstheme="minorHAnsi"/>
          <w:color w:val="000000" w:themeColor="text1"/>
          <w:sz w:val="28"/>
          <w:szCs w:val="28"/>
        </w:rPr>
        <w:t xml:space="preserve">deze </w:t>
      </w:r>
      <w:r w:rsidRPr="00F32A0D">
        <w:rPr>
          <w:rFonts w:cstheme="minorHAnsi"/>
          <w:color w:val="000000" w:themeColor="text1"/>
          <w:sz w:val="28"/>
          <w:szCs w:val="28"/>
        </w:rPr>
        <w:t>bos</w:t>
      </w:r>
      <w:r w:rsidR="00557E1B" w:rsidRPr="00F32A0D">
        <w:rPr>
          <w:rFonts w:cstheme="minorHAnsi"/>
          <w:color w:val="000000" w:themeColor="text1"/>
          <w:sz w:val="28"/>
          <w:szCs w:val="28"/>
        </w:rPr>
        <w:t>sen</w:t>
      </w:r>
      <w:r w:rsidRPr="00F32A0D">
        <w:rPr>
          <w:rFonts w:cstheme="minorHAnsi"/>
          <w:color w:val="000000" w:themeColor="text1"/>
          <w:sz w:val="28"/>
          <w:szCs w:val="28"/>
        </w:rPr>
        <w:t xml:space="preserve"> bomen, takken, struiken of opschietend wild hout om te kappen, te zagen of te beschadigen.</w:t>
      </w:r>
      <w:r w:rsidR="00557E1B" w:rsidRPr="00F32A0D">
        <w:rPr>
          <w:rFonts w:cstheme="minorHAnsi"/>
          <w:color w:val="000000" w:themeColor="text1"/>
          <w:sz w:val="28"/>
          <w:szCs w:val="28"/>
        </w:rPr>
        <w:t xml:space="preserve"> Enkel dood hout mag gebruikt worden als spelmateriaal.</w:t>
      </w:r>
    </w:p>
    <w:p w14:paraId="276E9512" w14:textId="520F301B" w:rsidR="00963409" w:rsidRPr="00F32A0D" w:rsidRDefault="00963409" w:rsidP="00324429">
      <w:pPr>
        <w:pStyle w:val="Lijstalinea"/>
        <w:numPr>
          <w:ilvl w:val="0"/>
          <w:numId w:val="20"/>
        </w:numPr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Aan de fruitbomen op w</w:t>
      </w:r>
      <w:r w:rsidR="00292E1C">
        <w:rPr>
          <w:rFonts w:cstheme="minorHAnsi"/>
          <w:color w:val="000000" w:themeColor="text1"/>
          <w:sz w:val="28"/>
          <w:szCs w:val="28"/>
        </w:rPr>
        <w:t>eide wordt niet geraakt, dus geen fruit plukken of afslaan of als speelgoed gebruiken of…</w:t>
      </w:r>
    </w:p>
    <w:p w14:paraId="56D0A5EB" w14:textId="77777777" w:rsidR="00F32A0D" w:rsidRDefault="00324429" w:rsidP="00324429">
      <w:pPr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  <w:r w:rsidRPr="00324429">
        <w:rPr>
          <w:rFonts w:cstheme="minorHAnsi"/>
          <w:i/>
          <w:iCs/>
          <w:color w:val="000000" w:themeColor="text1"/>
          <w:sz w:val="28"/>
          <w:szCs w:val="28"/>
          <w:u w:val="single"/>
        </w:rPr>
        <w:t>Apparatuur en gevaarlijke stoffen</w:t>
      </w:r>
    </w:p>
    <w:p w14:paraId="1D7A0AD4" w14:textId="77777777" w:rsidR="00F32A0D" w:rsidRDefault="00324429" w:rsidP="00324429">
      <w:pPr>
        <w:pStyle w:val="Lijstalinea"/>
        <w:numPr>
          <w:ilvl w:val="0"/>
          <w:numId w:val="21"/>
        </w:numPr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  <w:r w:rsidRPr="00F32A0D">
        <w:rPr>
          <w:rFonts w:cstheme="minorHAnsi"/>
          <w:color w:val="000000" w:themeColor="text1"/>
          <w:sz w:val="28"/>
          <w:szCs w:val="28"/>
        </w:rPr>
        <w:t xml:space="preserve">Gebruik geen gevaarlijke of ongezonde producten. Gasflessen om op te koken worden zodanig opgesteld dat ze beschermd zijn tegen zonnestraling en tegen omvallen. </w:t>
      </w:r>
    </w:p>
    <w:p w14:paraId="6DFE346A" w14:textId="720BD2B1" w:rsidR="00F32A0D" w:rsidRPr="00782EE8" w:rsidRDefault="00324429" w:rsidP="00324429">
      <w:pPr>
        <w:pStyle w:val="Lijstalinea"/>
        <w:numPr>
          <w:ilvl w:val="0"/>
          <w:numId w:val="21"/>
        </w:numPr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  <w:r w:rsidRPr="00F32A0D">
        <w:rPr>
          <w:rFonts w:cstheme="minorHAnsi"/>
          <w:color w:val="000000" w:themeColor="text1"/>
          <w:sz w:val="28"/>
          <w:szCs w:val="28"/>
        </w:rPr>
        <w:t xml:space="preserve">De huurders mogen enkel elektrische apparatuur </w:t>
      </w:r>
      <w:r w:rsidR="00DC47F3">
        <w:rPr>
          <w:rFonts w:cstheme="minorHAnsi"/>
          <w:color w:val="000000" w:themeColor="text1"/>
          <w:sz w:val="28"/>
          <w:szCs w:val="28"/>
        </w:rPr>
        <w:t xml:space="preserve">(frigo’s, diepvries) </w:t>
      </w:r>
      <w:r w:rsidRPr="00F32A0D">
        <w:rPr>
          <w:rFonts w:cstheme="minorHAnsi"/>
          <w:color w:val="000000" w:themeColor="text1"/>
          <w:sz w:val="28"/>
          <w:szCs w:val="28"/>
        </w:rPr>
        <w:t>gebruiken waarvan het vermogen overeenstemt met de voorzieningsinfrastructuur</w:t>
      </w:r>
      <w:r w:rsidR="00F32A0D">
        <w:rPr>
          <w:rFonts w:cstheme="minorHAnsi"/>
          <w:color w:val="000000" w:themeColor="text1"/>
          <w:sz w:val="28"/>
          <w:szCs w:val="28"/>
        </w:rPr>
        <w:t xml:space="preserve"> (220 volt).</w:t>
      </w:r>
    </w:p>
    <w:p w14:paraId="4C2DB8B3" w14:textId="77777777" w:rsidR="00F32A0D" w:rsidRPr="00963409" w:rsidRDefault="00324429" w:rsidP="00324429">
      <w:pPr>
        <w:spacing w:before="100" w:beforeAutospacing="1" w:after="100" w:afterAutospacing="1"/>
        <w:rPr>
          <w:rFonts w:cstheme="minorHAnsi"/>
          <w:b/>
          <w:bCs/>
          <w:i/>
          <w:iCs/>
          <w:color w:val="000000" w:themeColor="text1"/>
          <w:sz w:val="28"/>
          <w:szCs w:val="28"/>
          <w:u w:val="single"/>
        </w:rPr>
      </w:pPr>
      <w:r w:rsidRPr="00963409">
        <w:rPr>
          <w:rFonts w:cstheme="minorHAnsi"/>
          <w:b/>
          <w:bCs/>
          <w:i/>
          <w:iCs/>
          <w:color w:val="000000" w:themeColor="text1"/>
          <w:sz w:val="28"/>
          <w:szCs w:val="28"/>
          <w:u w:val="single"/>
        </w:rPr>
        <w:t>Roken</w:t>
      </w:r>
    </w:p>
    <w:p w14:paraId="33D49638" w14:textId="7FEF891A" w:rsidR="006C5539" w:rsidRPr="00963409" w:rsidRDefault="00324429" w:rsidP="007F1CBE">
      <w:pPr>
        <w:pStyle w:val="Lijstalinea"/>
        <w:numPr>
          <w:ilvl w:val="0"/>
          <w:numId w:val="22"/>
        </w:numPr>
        <w:spacing w:before="100" w:beforeAutospacing="1" w:after="100" w:afterAutospacing="1"/>
        <w:rPr>
          <w:rFonts w:cstheme="minorHAnsi"/>
          <w:b/>
          <w:bCs/>
          <w:color w:val="000000" w:themeColor="text1"/>
          <w:sz w:val="28"/>
          <w:szCs w:val="28"/>
        </w:rPr>
      </w:pPr>
      <w:r w:rsidRPr="00963409">
        <w:rPr>
          <w:rFonts w:cstheme="minorHAnsi"/>
          <w:b/>
          <w:bCs/>
          <w:color w:val="000000" w:themeColor="text1"/>
          <w:sz w:val="28"/>
          <w:szCs w:val="28"/>
        </w:rPr>
        <w:t xml:space="preserve">Het is ten strengste verboden te roken </w:t>
      </w:r>
      <w:r w:rsidR="00557E1B" w:rsidRPr="00963409">
        <w:rPr>
          <w:rFonts w:cstheme="minorHAnsi"/>
          <w:b/>
          <w:bCs/>
          <w:color w:val="000000" w:themeColor="text1"/>
          <w:sz w:val="28"/>
          <w:szCs w:val="28"/>
        </w:rPr>
        <w:t>in de speelbossen</w:t>
      </w:r>
      <w:r w:rsidRPr="00963409">
        <w:rPr>
          <w:rFonts w:cstheme="minorHAnsi"/>
          <w:b/>
          <w:bCs/>
          <w:color w:val="000000" w:themeColor="text1"/>
          <w:sz w:val="28"/>
          <w:szCs w:val="28"/>
        </w:rPr>
        <w:t xml:space="preserve">. </w:t>
      </w:r>
    </w:p>
    <w:p w14:paraId="766CDDCE" w14:textId="60E26075" w:rsidR="00963409" w:rsidRPr="00963409" w:rsidRDefault="00963409" w:rsidP="007F1CBE">
      <w:pPr>
        <w:pStyle w:val="Lijstalinea"/>
        <w:numPr>
          <w:ilvl w:val="0"/>
          <w:numId w:val="22"/>
        </w:numPr>
        <w:spacing w:before="100" w:beforeAutospacing="1" w:after="100" w:afterAutospacing="1"/>
        <w:rPr>
          <w:rFonts w:cstheme="minorHAnsi"/>
          <w:b/>
          <w:bCs/>
          <w:color w:val="000000" w:themeColor="text1"/>
          <w:sz w:val="28"/>
          <w:szCs w:val="28"/>
        </w:rPr>
      </w:pPr>
      <w:r w:rsidRPr="00963409">
        <w:rPr>
          <w:rFonts w:cstheme="minorHAnsi"/>
          <w:b/>
          <w:bCs/>
          <w:color w:val="000000" w:themeColor="text1"/>
          <w:sz w:val="28"/>
          <w:szCs w:val="28"/>
        </w:rPr>
        <w:t>Roken op De Steenbakkershoeve is verboden. Er is ook een creche bij de eigenaars, dus roken is uit den boze.</w:t>
      </w:r>
    </w:p>
    <w:p w14:paraId="7D93B73C" w14:textId="77777777" w:rsidR="00F32A0D" w:rsidRPr="00F32A0D" w:rsidRDefault="00324429" w:rsidP="006C5539">
      <w:pPr>
        <w:spacing w:before="100" w:beforeAutospacing="1" w:after="100" w:afterAutospacing="1"/>
        <w:contextualSpacing/>
        <w:rPr>
          <w:rFonts w:cstheme="minorHAnsi"/>
          <w:i/>
          <w:iCs/>
          <w:color w:val="000000" w:themeColor="text1"/>
          <w:sz w:val="28"/>
          <w:szCs w:val="28"/>
          <w:u w:val="single"/>
        </w:rPr>
      </w:pPr>
      <w:r w:rsidRPr="00324429">
        <w:rPr>
          <w:rFonts w:cstheme="minorHAnsi"/>
          <w:i/>
          <w:iCs/>
          <w:color w:val="000000" w:themeColor="text1"/>
          <w:sz w:val="28"/>
          <w:szCs w:val="28"/>
          <w:u w:val="single"/>
        </w:rPr>
        <w:t xml:space="preserve">Evacuatie </w:t>
      </w:r>
    </w:p>
    <w:p w14:paraId="26E97149" w14:textId="190223CE" w:rsidR="00BC70A5" w:rsidRDefault="00324429" w:rsidP="009E2B5E">
      <w:pPr>
        <w:pStyle w:val="Lijstalinea"/>
        <w:numPr>
          <w:ilvl w:val="0"/>
          <w:numId w:val="22"/>
        </w:numPr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  <w:r w:rsidRPr="00F32A0D">
        <w:rPr>
          <w:rFonts w:cstheme="minorHAnsi"/>
          <w:color w:val="000000" w:themeColor="text1"/>
          <w:sz w:val="28"/>
          <w:szCs w:val="28"/>
        </w:rPr>
        <w:t xml:space="preserve">Alle belangrijke instanties met adres en telefoonnummer (ziekenhuis, politie, ...) </w:t>
      </w:r>
      <w:r w:rsidR="00292E1C">
        <w:rPr>
          <w:rFonts w:cstheme="minorHAnsi"/>
          <w:color w:val="000000" w:themeColor="text1"/>
          <w:sz w:val="28"/>
          <w:szCs w:val="28"/>
        </w:rPr>
        <w:t>worden afgegeven bij aankomst</w:t>
      </w:r>
      <w:r w:rsidR="00783017" w:rsidRPr="00F32A0D">
        <w:rPr>
          <w:rFonts w:cstheme="minorHAnsi"/>
          <w:color w:val="000000" w:themeColor="text1"/>
          <w:sz w:val="28"/>
          <w:szCs w:val="28"/>
        </w:rPr>
        <w:t>.</w:t>
      </w:r>
    </w:p>
    <w:p w14:paraId="77B87F11" w14:textId="3FD4AEEF" w:rsidR="00B6099D" w:rsidRPr="00B6099D" w:rsidRDefault="00B6099D" w:rsidP="00B6099D">
      <w:pPr>
        <w:pStyle w:val="Lijstalinea"/>
        <w:numPr>
          <w:ilvl w:val="0"/>
          <w:numId w:val="22"/>
        </w:numPr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  <w:r w:rsidRPr="007F4669">
        <w:rPr>
          <w:rFonts w:cstheme="minorHAnsi"/>
          <w:color w:val="000000" w:themeColor="text1"/>
          <w:sz w:val="28"/>
          <w:szCs w:val="28"/>
        </w:rPr>
        <w:t>Verzamelplaats bij evacuatie is het nabije fabriekspand Greensleep, Oude Aalbekestraat 85</w:t>
      </w:r>
      <w:r>
        <w:rPr>
          <w:rFonts w:cstheme="minorHAnsi"/>
          <w:color w:val="000000" w:themeColor="text1"/>
          <w:sz w:val="28"/>
          <w:szCs w:val="28"/>
        </w:rPr>
        <w:t>, Rollegem</w:t>
      </w:r>
    </w:p>
    <w:p w14:paraId="64ABB3FE" w14:textId="77777777" w:rsidR="00807987" w:rsidRDefault="00807987" w:rsidP="009E2B5E">
      <w:pPr>
        <w:pStyle w:val="Kop2"/>
        <w:rPr>
          <w:color w:val="000000" w:themeColor="text1"/>
        </w:rPr>
      </w:pPr>
    </w:p>
    <w:p w14:paraId="2A24F323" w14:textId="28E4DBDD" w:rsidR="00324429" w:rsidRPr="009E2B5E" w:rsidRDefault="00324429" w:rsidP="009E2B5E">
      <w:pPr>
        <w:pStyle w:val="Kop2"/>
        <w:rPr>
          <w:color w:val="000000" w:themeColor="text1"/>
        </w:rPr>
      </w:pPr>
      <w:r w:rsidRPr="009E2B5E">
        <w:rPr>
          <w:color w:val="000000" w:themeColor="text1"/>
        </w:rPr>
        <w:t xml:space="preserve">Werken, herstellingen onderhoud </w:t>
      </w:r>
    </w:p>
    <w:p w14:paraId="669053B7" w14:textId="77777777" w:rsidR="00BC70A5" w:rsidRPr="0039703F" w:rsidRDefault="00324429" w:rsidP="009E2B5E">
      <w:pPr>
        <w:pStyle w:val="Lijstalinea"/>
        <w:numPr>
          <w:ilvl w:val="0"/>
          <w:numId w:val="23"/>
        </w:numPr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  <w:r w:rsidRPr="0039703F">
        <w:rPr>
          <w:rFonts w:cstheme="minorHAnsi"/>
          <w:color w:val="000000" w:themeColor="text1"/>
          <w:sz w:val="28"/>
          <w:szCs w:val="28"/>
        </w:rPr>
        <w:t xml:space="preserve">De huurder dient zonder uitstel de </w:t>
      </w:r>
      <w:r w:rsidR="0004280C" w:rsidRPr="0039703F">
        <w:rPr>
          <w:rFonts w:cstheme="minorHAnsi"/>
          <w:color w:val="000000" w:themeColor="text1"/>
          <w:sz w:val="28"/>
          <w:szCs w:val="28"/>
        </w:rPr>
        <w:t>eigenaar</w:t>
      </w:r>
      <w:r w:rsidRPr="0039703F">
        <w:rPr>
          <w:rFonts w:cstheme="minorHAnsi"/>
          <w:color w:val="000000" w:themeColor="text1"/>
          <w:sz w:val="28"/>
          <w:szCs w:val="28"/>
        </w:rPr>
        <w:t xml:space="preserve"> de noodzakelijkheid te melden van iedere herstelling waarvoor deze laatste normaal moet instaan. </w:t>
      </w:r>
    </w:p>
    <w:p w14:paraId="75380EA3" w14:textId="77777777" w:rsidR="00324429" w:rsidRPr="009E2B5E" w:rsidRDefault="00324429" w:rsidP="009E2B5E">
      <w:pPr>
        <w:pStyle w:val="Kop2"/>
        <w:rPr>
          <w:color w:val="000000" w:themeColor="text1"/>
        </w:rPr>
      </w:pPr>
      <w:r w:rsidRPr="009E2B5E">
        <w:rPr>
          <w:color w:val="000000" w:themeColor="text1"/>
        </w:rPr>
        <w:t xml:space="preserve">Afstand van verhaal </w:t>
      </w:r>
    </w:p>
    <w:p w14:paraId="02968957" w14:textId="44E83E7E" w:rsidR="00E41860" w:rsidRPr="0039703F" w:rsidRDefault="00324429" w:rsidP="0039703F">
      <w:pPr>
        <w:pStyle w:val="Lijstalinea"/>
        <w:numPr>
          <w:ilvl w:val="0"/>
          <w:numId w:val="23"/>
        </w:numPr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  <w:r w:rsidRPr="0039703F">
        <w:rPr>
          <w:rFonts w:cstheme="minorHAnsi"/>
          <w:color w:val="000000" w:themeColor="text1"/>
          <w:sz w:val="28"/>
          <w:szCs w:val="28"/>
        </w:rPr>
        <w:lastRenderedPageBreak/>
        <w:t xml:space="preserve">De huurder doet afstand van elk verhaal op de </w:t>
      </w:r>
      <w:r w:rsidR="0004280C" w:rsidRPr="0039703F">
        <w:rPr>
          <w:rFonts w:cstheme="minorHAnsi"/>
          <w:color w:val="000000" w:themeColor="text1"/>
          <w:sz w:val="28"/>
          <w:szCs w:val="28"/>
        </w:rPr>
        <w:t>eigenaar</w:t>
      </w:r>
      <w:r w:rsidRPr="0039703F">
        <w:rPr>
          <w:rFonts w:cstheme="minorHAnsi"/>
          <w:color w:val="000000" w:themeColor="text1"/>
          <w:sz w:val="28"/>
          <w:szCs w:val="28"/>
        </w:rPr>
        <w:t xml:space="preserve"> </w:t>
      </w:r>
      <w:r w:rsidR="00292E1C">
        <w:rPr>
          <w:rFonts w:cstheme="minorHAnsi"/>
          <w:color w:val="000000" w:themeColor="text1"/>
          <w:sz w:val="28"/>
          <w:szCs w:val="28"/>
        </w:rPr>
        <w:t xml:space="preserve">en verantwoordelijken </w:t>
      </w:r>
      <w:r w:rsidRPr="0039703F">
        <w:rPr>
          <w:rFonts w:cstheme="minorHAnsi"/>
          <w:color w:val="000000" w:themeColor="text1"/>
          <w:sz w:val="28"/>
          <w:szCs w:val="28"/>
        </w:rPr>
        <w:t xml:space="preserve">voor </w:t>
      </w:r>
      <w:r w:rsidR="0004280C" w:rsidRPr="0039703F">
        <w:rPr>
          <w:rFonts w:cstheme="minorHAnsi"/>
          <w:color w:val="000000" w:themeColor="text1"/>
          <w:sz w:val="28"/>
          <w:szCs w:val="28"/>
        </w:rPr>
        <w:t>materiële</w:t>
      </w:r>
      <w:r w:rsidRPr="0039703F">
        <w:rPr>
          <w:rFonts w:cstheme="minorHAnsi"/>
          <w:color w:val="000000" w:themeColor="text1"/>
          <w:sz w:val="28"/>
          <w:szCs w:val="28"/>
        </w:rPr>
        <w:t xml:space="preserve"> en lichamelijke schade ten gevolgde van enig feit i.v.m. het betrekken van </w:t>
      </w:r>
      <w:r w:rsidR="0004280C" w:rsidRPr="0039703F">
        <w:rPr>
          <w:rFonts w:cstheme="minorHAnsi"/>
          <w:color w:val="000000" w:themeColor="text1"/>
          <w:sz w:val="28"/>
          <w:szCs w:val="28"/>
        </w:rPr>
        <w:t>de weide</w:t>
      </w:r>
      <w:r w:rsidRPr="0039703F">
        <w:rPr>
          <w:rFonts w:cstheme="minorHAnsi"/>
          <w:color w:val="000000" w:themeColor="text1"/>
          <w:sz w:val="28"/>
          <w:szCs w:val="28"/>
        </w:rPr>
        <w:t xml:space="preserve">, zoals onder meer onderbrekingen van diensten, brand, blikseminslag. Hij vrijwaart de </w:t>
      </w:r>
      <w:r w:rsidR="0004280C" w:rsidRPr="0039703F">
        <w:rPr>
          <w:rFonts w:cstheme="minorHAnsi"/>
          <w:color w:val="000000" w:themeColor="text1"/>
          <w:sz w:val="28"/>
          <w:szCs w:val="28"/>
        </w:rPr>
        <w:t xml:space="preserve">eigenaar </w:t>
      </w:r>
      <w:r w:rsidR="00292E1C">
        <w:rPr>
          <w:rFonts w:cstheme="minorHAnsi"/>
          <w:color w:val="000000" w:themeColor="text1"/>
          <w:sz w:val="28"/>
          <w:szCs w:val="28"/>
        </w:rPr>
        <w:t xml:space="preserve"> en de verantwoordelijken </w:t>
      </w:r>
      <w:r w:rsidRPr="0039703F">
        <w:rPr>
          <w:rFonts w:cstheme="minorHAnsi"/>
          <w:color w:val="000000" w:themeColor="text1"/>
          <w:sz w:val="28"/>
          <w:szCs w:val="28"/>
        </w:rPr>
        <w:t xml:space="preserve">voor aanspraken terzake van zijn leden en/of aangestelden. </w:t>
      </w:r>
    </w:p>
    <w:p w14:paraId="6C3183D7" w14:textId="77777777" w:rsidR="0039703F" w:rsidRDefault="0039703F" w:rsidP="0039703F">
      <w:pPr>
        <w:pStyle w:val="Kop2"/>
        <w:contextualSpacing/>
        <w:rPr>
          <w:color w:val="000000" w:themeColor="text1"/>
        </w:rPr>
      </w:pPr>
      <w:r w:rsidRPr="009E2B5E">
        <w:rPr>
          <w:color w:val="000000" w:themeColor="text1"/>
        </w:rPr>
        <w:t>Orde en Netheid</w:t>
      </w:r>
    </w:p>
    <w:p w14:paraId="7D669763" w14:textId="2E9E6B9B" w:rsidR="00292E1C" w:rsidRDefault="00292E1C" w:rsidP="0039703F">
      <w:pPr>
        <w:pStyle w:val="Lijstalinea"/>
        <w:numPr>
          <w:ilvl w:val="0"/>
          <w:numId w:val="22"/>
        </w:numPr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ZIE OOK LUIK AFVAL</w:t>
      </w:r>
    </w:p>
    <w:p w14:paraId="429BCDF6" w14:textId="1CB240A4" w:rsidR="0039703F" w:rsidRDefault="0039703F" w:rsidP="0039703F">
      <w:pPr>
        <w:pStyle w:val="Lijstalinea"/>
        <w:numPr>
          <w:ilvl w:val="0"/>
          <w:numId w:val="22"/>
        </w:numPr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  <w:r w:rsidRPr="00F32A0D">
        <w:rPr>
          <w:rFonts w:cstheme="minorHAnsi"/>
          <w:color w:val="000000" w:themeColor="text1"/>
          <w:sz w:val="28"/>
          <w:szCs w:val="28"/>
        </w:rPr>
        <w:t>De toegangswegen</w:t>
      </w:r>
      <w:r>
        <w:rPr>
          <w:rFonts w:cstheme="minorHAnsi"/>
          <w:color w:val="000000" w:themeColor="text1"/>
          <w:sz w:val="28"/>
          <w:szCs w:val="28"/>
        </w:rPr>
        <w:t xml:space="preserve"> en de weide</w:t>
      </w:r>
      <w:r w:rsidRPr="00F32A0D">
        <w:rPr>
          <w:rFonts w:cstheme="minorHAnsi"/>
          <w:color w:val="000000" w:themeColor="text1"/>
          <w:sz w:val="28"/>
          <w:szCs w:val="28"/>
        </w:rPr>
        <w:t xml:space="preserve"> moeten netjes blijven</w:t>
      </w:r>
      <w:r>
        <w:rPr>
          <w:rFonts w:cstheme="minorHAnsi"/>
          <w:color w:val="000000" w:themeColor="text1"/>
          <w:sz w:val="28"/>
          <w:szCs w:val="28"/>
        </w:rPr>
        <w:t xml:space="preserve"> gedurende het verblijf.</w:t>
      </w:r>
    </w:p>
    <w:p w14:paraId="6E391DC5" w14:textId="77777777" w:rsidR="0039703F" w:rsidRPr="0039703F" w:rsidRDefault="0039703F" w:rsidP="0039703F">
      <w:pPr>
        <w:pStyle w:val="Lijstalinea"/>
        <w:numPr>
          <w:ilvl w:val="0"/>
          <w:numId w:val="22"/>
        </w:numPr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Zo wordt </w:t>
      </w:r>
      <w:r w:rsidR="00782EE8">
        <w:rPr>
          <w:rFonts w:cstheme="minorHAnsi"/>
          <w:color w:val="000000" w:themeColor="text1"/>
          <w:sz w:val="28"/>
          <w:szCs w:val="28"/>
        </w:rPr>
        <w:t xml:space="preserve">er </w:t>
      </w:r>
      <w:r w:rsidR="00782EE8" w:rsidRPr="0039703F">
        <w:rPr>
          <w:rFonts w:cstheme="minorHAnsi"/>
          <w:color w:val="000000" w:themeColor="text1"/>
          <w:sz w:val="28"/>
          <w:szCs w:val="28"/>
        </w:rPr>
        <w:t>respectvol</w:t>
      </w:r>
      <w:r w:rsidRPr="0039703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met de weide </w:t>
      </w:r>
      <w:r>
        <w:rPr>
          <w:rFonts w:cstheme="minorHAnsi"/>
          <w:color w:val="000000" w:themeColor="text1"/>
          <w:sz w:val="28"/>
          <w:szCs w:val="28"/>
        </w:rPr>
        <w:t>omgesprongen en kunnen de dieren na het kamp veilig terug op weide.</w:t>
      </w:r>
    </w:p>
    <w:p w14:paraId="374A41AF" w14:textId="77777777" w:rsidR="00292E1C" w:rsidRPr="00292E1C" w:rsidRDefault="0039703F" w:rsidP="0039703F">
      <w:pPr>
        <w:pStyle w:val="Lijstalinea"/>
        <w:numPr>
          <w:ilvl w:val="0"/>
          <w:numId w:val="22"/>
        </w:numPr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  <w:r w:rsidRPr="0039703F">
        <w:rPr>
          <w:rFonts w:asciiTheme="minorHAnsi" w:hAnsiTheme="minorHAnsi" w:cstheme="minorHAnsi"/>
          <w:color w:val="000000" w:themeColor="text1"/>
          <w:sz w:val="28"/>
          <w:szCs w:val="28"/>
        </w:rPr>
        <w:t>Bij eventuele bezoekers of passanten willen we ook een positieve indruk achter laten.</w:t>
      </w:r>
    </w:p>
    <w:p w14:paraId="203812BE" w14:textId="5AEBDDE5" w:rsidR="0039703F" w:rsidRPr="0039703F" w:rsidRDefault="00292E1C" w:rsidP="0039703F">
      <w:pPr>
        <w:pStyle w:val="Lijstalinea"/>
        <w:numPr>
          <w:ilvl w:val="0"/>
          <w:numId w:val="22"/>
        </w:numPr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>Metaal wordt niet in de containers gegooid maar  ernaast gestapeld (vb. plooistoel, tent, veldbed die kapot zijn)</w:t>
      </w:r>
      <w:r w:rsidR="0039703F" w:rsidRPr="0039703F">
        <w:rPr>
          <w:rFonts w:asciiTheme="minorHAnsi" w:hAnsiTheme="minorHAnsi" w:cstheme="minorHAnsi"/>
          <w:color w:val="000000" w:themeColor="text1"/>
          <w:sz w:val="28"/>
          <w:szCs w:val="28"/>
        </w:rPr>
        <w:br/>
      </w:r>
      <w:r w:rsidR="0039703F" w:rsidRPr="0039703F">
        <w:rPr>
          <w:rFonts w:asciiTheme="minorHAnsi" w:hAnsiTheme="minorHAnsi" w:cstheme="minorHAnsi"/>
          <w:color w:val="000000" w:themeColor="text1"/>
          <w:sz w:val="28"/>
          <w:szCs w:val="28"/>
        </w:rPr>
        <w:br/>
      </w:r>
      <w:r w:rsidR="00782EE8" w:rsidRPr="0039703F">
        <w:rPr>
          <w:rFonts w:cstheme="minorHAnsi"/>
          <w:i/>
          <w:color w:val="000000" w:themeColor="text1"/>
          <w:sz w:val="28"/>
          <w:szCs w:val="28"/>
          <w:u w:val="single"/>
        </w:rPr>
        <w:t>Daarom:</w:t>
      </w:r>
    </w:p>
    <w:p w14:paraId="2233C663" w14:textId="77777777" w:rsidR="0039703F" w:rsidRPr="009E2B5E" w:rsidRDefault="0039703F" w:rsidP="0039703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cstheme="minorHAnsi"/>
          <w:color w:val="000000" w:themeColor="text1"/>
          <w:sz w:val="28"/>
          <w:szCs w:val="28"/>
        </w:rPr>
      </w:pPr>
      <w:r w:rsidRPr="009E2B5E">
        <w:rPr>
          <w:rFonts w:cstheme="minorHAnsi"/>
          <w:color w:val="000000" w:themeColor="text1"/>
          <w:sz w:val="28"/>
          <w:szCs w:val="28"/>
        </w:rPr>
        <w:t>Reinig</w:t>
      </w:r>
      <w:r w:rsidR="00782EE8">
        <w:rPr>
          <w:rFonts w:cstheme="minorHAnsi"/>
          <w:color w:val="000000" w:themeColor="text1"/>
          <w:sz w:val="28"/>
          <w:szCs w:val="28"/>
        </w:rPr>
        <w:t xml:space="preserve"> </w:t>
      </w:r>
      <w:r w:rsidRPr="009E2B5E">
        <w:rPr>
          <w:rFonts w:cstheme="minorHAnsi"/>
          <w:color w:val="000000" w:themeColor="text1"/>
          <w:sz w:val="28"/>
          <w:szCs w:val="28"/>
        </w:rPr>
        <w:t>de toiletten dagelijks.</w:t>
      </w:r>
    </w:p>
    <w:p w14:paraId="374E82C1" w14:textId="77777777" w:rsidR="0039703F" w:rsidRPr="009E2B5E" w:rsidRDefault="0039703F" w:rsidP="0039703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cstheme="minorHAnsi"/>
          <w:color w:val="000000" w:themeColor="text1"/>
          <w:sz w:val="28"/>
          <w:szCs w:val="28"/>
        </w:rPr>
      </w:pPr>
      <w:r w:rsidRPr="009E2B5E">
        <w:rPr>
          <w:rFonts w:cstheme="minorHAnsi"/>
          <w:color w:val="000000" w:themeColor="text1"/>
          <w:sz w:val="28"/>
          <w:szCs w:val="28"/>
        </w:rPr>
        <w:t xml:space="preserve">Deponeer het afval in </w:t>
      </w:r>
      <w:r w:rsidRPr="00292E1C">
        <w:rPr>
          <w:rFonts w:cstheme="minorHAnsi"/>
          <w:b/>
          <w:bCs/>
          <w:color w:val="000000" w:themeColor="text1"/>
          <w:sz w:val="28"/>
          <w:szCs w:val="28"/>
        </w:rPr>
        <w:t>afgesloten</w:t>
      </w:r>
      <w:r w:rsidRPr="009E2B5E">
        <w:rPr>
          <w:rFonts w:cstheme="minorHAnsi"/>
          <w:color w:val="000000" w:themeColor="text1"/>
          <w:sz w:val="28"/>
          <w:szCs w:val="28"/>
        </w:rPr>
        <w:t xml:space="preserve"> zakken </w:t>
      </w:r>
      <w:r>
        <w:rPr>
          <w:rFonts w:cstheme="minorHAnsi"/>
          <w:color w:val="000000" w:themeColor="text1"/>
          <w:sz w:val="28"/>
          <w:szCs w:val="28"/>
        </w:rPr>
        <w:t>in</w:t>
      </w:r>
      <w:r w:rsidRPr="009E2B5E">
        <w:rPr>
          <w:rFonts w:cstheme="minorHAnsi"/>
          <w:color w:val="000000" w:themeColor="text1"/>
          <w:sz w:val="28"/>
          <w:szCs w:val="28"/>
        </w:rPr>
        <w:t xml:space="preserve"> de daartoe bestemde</w:t>
      </w:r>
      <w:r w:rsidR="00782EE8">
        <w:rPr>
          <w:rFonts w:cstheme="minorHAnsi"/>
          <w:color w:val="000000" w:themeColor="text1"/>
          <w:sz w:val="28"/>
          <w:szCs w:val="28"/>
        </w:rPr>
        <w:t xml:space="preserve"> </w:t>
      </w:r>
      <w:r>
        <w:rPr>
          <w:rFonts w:cstheme="minorHAnsi"/>
          <w:color w:val="000000" w:themeColor="text1"/>
          <w:sz w:val="28"/>
          <w:szCs w:val="28"/>
        </w:rPr>
        <w:t>afvalcontainers</w:t>
      </w:r>
      <w:r w:rsidRPr="009E2B5E">
        <w:rPr>
          <w:rFonts w:cstheme="minorHAnsi"/>
          <w:color w:val="000000" w:themeColor="text1"/>
          <w:sz w:val="28"/>
          <w:szCs w:val="28"/>
        </w:rPr>
        <w:t xml:space="preserve">. </w:t>
      </w:r>
    </w:p>
    <w:p w14:paraId="59FB0831" w14:textId="77777777" w:rsidR="0039703F" w:rsidRPr="009E2B5E" w:rsidRDefault="0039703F" w:rsidP="0039703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cstheme="minorHAnsi"/>
          <w:color w:val="000000" w:themeColor="text1"/>
          <w:sz w:val="28"/>
          <w:szCs w:val="28"/>
        </w:rPr>
      </w:pPr>
      <w:r w:rsidRPr="009E2B5E">
        <w:rPr>
          <w:rFonts w:cstheme="minorHAnsi"/>
          <w:color w:val="000000" w:themeColor="text1"/>
          <w:sz w:val="28"/>
          <w:szCs w:val="28"/>
        </w:rPr>
        <w:t xml:space="preserve">Glas mag niet bij het afval en de groep brengt het zelf naar de glascontainer </w:t>
      </w:r>
      <w:r w:rsidR="00B90A2A">
        <w:rPr>
          <w:rFonts w:cstheme="minorHAnsi"/>
          <w:color w:val="000000" w:themeColor="text1"/>
          <w:sz w:val="28"/>
          <w:szCs w:val="28"/>
        </w:rPr>
        <w:t>aan het rond punt</w:t>
      </w:r>
      <w:r w:rsidRPr="009E2B5E">
        <w:rPr>
          <w:rFonts w:cstheme="minorHAnsi"/>
          <w:color w:val="000000" w:themeColor="text1"/>
          <w:sz w:val="28"/>
          <w:szCs w:val="28"/>
        </w:rPr>
        <w:t>.</w:t>
      </w:r>
    </w:p>
    <w:p w14:paraId="0E763717" w14:textId="77777777" w:rsidR="0039703F" w:rsidRDefault="0039703F" w:rsidP="0039703F">
      <w:pPr>
        <w:shd w:val="clear" w:color="auto" w:fill="FFFFFF"/>
        <w:spacing w:line="300" w:lineRule="atLeast"/>
        <w:rPr>
          <w:rFonts w:cstheme="minorHAnsi"/>
          <w:b/>
          <w:color w:val="000000" w:themeColor="text1"/>
          <w:sz w:val="28"/>
          <w:szCs w:val="28"/>
        </w:rPr>
      </w:pPr>
    </w:p>
    <w:p w14:paraId="682C276C" w14:textId="77777777" w:rsidR="0039703F" w:rsidRPr="009E2B5E" w:rsidRDefault="0039703F" w:rsidP="0039703F">
      <w:pPr>
        <w:shd w:val="clear" w:color="auto" w:fill="FFFFFF"/>
        <w:spacing w:line="300" w:lineRule="atLeast"/>
        <w:rPr>
          <w:rFonts w:cstheme="minorHAnsi"/>
          <w:color w:val="000000" w:themeColor="text1"/>
          <w:sz w:val="28"/>
          <w:szCs w:val="28"/>
        </w:rPr>
      </w:pPr>
      <w:r w:rsidRPr="009E2B5E">
        <w:rPr>
          <w:rFonts w:cstheme="minorHAnsi"/>
          <w:b/>
          <w:color w:val="000000" w:themeColor="text1"/>
          <w:sz w:val="28"/>
          <w:szCs w:val="28"/>
        </w:rPr>
        <w:t>Opmerking</w:t>
      </w:r>
      <w:r w:rsidRPr="009E2B5E">
        <w:rPr>
          <w:rFonts w:cstheme="minorHAnsi"/>
          <w:color w:val="000000" w:themeColor="text1"/>
          <w:sz w:val="28"/>
          <w:szCs w:val="28"/>
        </w:rPr>
        <w:t xml:space="preserve">: </w:t>
      </w:r>
      <w:r>
        <w:rPr>
          <w:rFonts w:cstheme="minorHAnsi"/>
          <w:color w:val="000000" w:themeColor="text1"/>
          <w:sz w:val="28"/>
          <w:szCs w:val="28"/>
        </w:rPr>
        <w:t>H</w:t>
      </w:r>
      <w:r w:rsidRPr="009E2B5E">
        <w:rPr>
          <w:rFonts w:cstheme="minorHAnsi"/>
          <w:color w:val="000000" w:themeColor="text1"/>
          <w:sz w:val="28"/>
          <w:szCs w:val="28"/>
        </w:rPr>
        <w:t>oe netter men het terrein tijdens het verblijf houdt, hoe minder werk men heeft bij het vertrek !!!</w:t>
      </w:r>
      <w:r w:rsidRPr="009E2B5E">
        <w:rPr>
          <w:rFonts w:cstheme="minorHAnsi"/>
          <w:color w:val="000000" w:themeColor="text1"/>
          <w:sz w:val="28"/>
          <w:szCs w:val="28"/>
        </w:rPr>
        <w:br/>
      </w:r>
    </w:p>
    <w:p w14:paraId="00F151AD" w14:textId="77777777" w:rsidR="0039703F" w:rsidRPr="006C5539" w:rsidRDefault="0039703F" w:rsidP="0039703F">
      <w:pPr>
        <w:pStyle w:val="Kop3"/>
        <w:shd w:val="clear" w:color="auto" w:fill="FFFFFF"/>
        <w:spacing w:before="0" w:line="300" w:lineRule="atLeast"/>
        <w:ind w:right="150"/>
        <w:jc w:val="both"/>
        <w:rPr>
          <w:rFonts w:asciiTheme="minorHAnsi" w:hAnsiTheme="minorHAnsi" w:cstheme="minorHAnsi"/>
          <w:i/>
          <w:color w:val="000000" w:themeColor="text1"/>
          <w:sz w:val="28"/>
          <w:szCs w:val="28"/>
          <w:u w:val="single"/>
        </w:rPr>
      </w:pPr>
      <w:r w:rsidRPr="006C5539">
        <w:rPr>
          <w:rFonts w:asciiTheme="minorHAnsi" w:hAnsiTheme="minorHAnsi" w:cstheme="minorHAnsi"/>
          <w:i/>
          <w:color w:val="000000" w:themeColor="text1"/>
          <w:sz w:val="28"/>
          <w:szCs w:val="28"/>
          <w:u w:val="single"/>
        </w:rPr>
        <w:t>Bij vertrek:</w:t>
      </w:r>
    </w:p>
    <w:p w14:paraId="44D6FB7E" w14:textId="062E10D6" w:rsidR="0039703F" w:rsidRPr="00FD490B" w:rsidRDefault="0039703F" w:rsidP="0039703F">
      <w:pPr>
        <w:pStyle w:val="Lijstalinea"/>
        <w:numPr>
          <w:ilvl w:val="0"/>
          <w:numId w:val="9"/>
        </w:numPr>
        <w:shd w:val="clear" w:color="auto" w:fill="FFFFFF"/>
        <w:spacing w:line="300" w:lineRule="atLeast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FD490B">
        <w:rPr>
          <w:rFonts w:cstheme="minorHAnsi"/>
          <w:b/>
          <w:bCs/>
          <w:color w:val="000000" w:themeColor="text1"/>
          <w:sz w:val="28"/>
          <w:szCs w:val="28"/>
        </w:rPr>
        <w:t>Het gebruikte materiaal van de kampplaats weer op zijn plaats zetten</w:t>
      </w:r>
      <w:r w:rsidR="00FD490B" w:rsidRPr="00FD490B">
        <w:rPr>
          <w:rFonts w:cstheme="minorHAnsi"/>
          <w:b/>
          <w:bCs/>
          <w:color w:val="000000" w:themeColor="text1"/>
          <w:sz w:val="28"/>
          <w:szCs w:val="28"/>
        </w:rPr>
        <w:t xml:space="preserve"> = rest hout wordt terug geplaatst op de daartoebestemde plaats</w:t>
      </w:r>
      <w:r w:rsidR="00292E1C">
        <w:rPr>
          <w:rFonts w:cstheme="minorHAnsi"/>
          <w:b/>
          <w:bCs/>
          <w:color w:val="000000" w:themeColor="text1"/>
          <w:sz w:val="28"/>
          <w:szCs w:val="28"/>
        </w:rPr>
        <w:t>. Eigen hout wordt terug meegenomen.</w:t>
      </w:r>
    </w:p>
    <w:p w14:paraId="067AD99C" w14:textId="77777777" w:rsidR="00782EE8" w:rsidRPr="00FD490B" w:rsidRDefault="0039703F" w:rsidP="00782EE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FD490B">
        <w:rPr>
          <w:rFonts w:cstheme="minorHAnsi"/>
          <w:b/>
          <w:bCs/>
          <w:color w:val="000000" w:themeColor="text1"/>
          <w:sz w:val="28"/>
          <w:szCs w:val="28"/>
        </w:rPr>
        <w:t>Alle materiaal en afval van het terrein verwijderen.</w:t>
      </w:r>
    </w:p>
    <w:p w14:paraId="4A62A470" w14:textId="737DCC06" w:rsidR="00B036B4" w:rsidRPr="00292E1C" w:rsidRDefault="00782EE8" w:rsidP="0039703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jc w:val="both"/>
        <w:rPr>
          <w:rStyle w:val="Kop2Char"/>
          <w:rFonts w:eastAsiaTheme="minorHAnsi" w:cstheme="minorHAnsi"/>
          <w:color w:val="000000" w:themeColor="text1"/>
          <w:sz w:val="28"/>
          <w:szCs w:val="28"/>
          <w:lang w:val="nl-NL" w:eastAsia="en-US"/>
        </w:rPr>
      </w:pPr>
      <w:r w:rsidRPr="00FD490B">
        <w:rPr>
          <w:rFonts w:cstheme="minorHAnsi"/>
          <w:b/>
          <w:bCs/>
          <w:color w:val="000000" w:themeColor="text1"/>
          <w:sz w:val="28"/>
          <w:szCs w:val="28"/>
        </w:rPr>
        <w:t>Bij nalatigheid wordt de huurder aansprakelijk gesteld en betaalt € 35/uur voor de opruiming. Dit wordt afgetrokken van de waarborg.</w:t>
      </w:r>
    </w:p>
    <w:p w14:paraId="34AFA3E9" w14:textId="1D7270EB" w:rsidR="0039703F" w:rsidRPr="009E2B5E" w:rsidRDefault="0039703F" w:rsidP="0039703F">
      <w:pPr>
        <w:shd w:val="clear" w:color="auto" w:fill="FFFFFF"/>
        <w:spacing w:line="300" w:lineRule="atLeast"/>
        <w:rPr>
          <w:rStyle w:val="Kop2Char"/>
          <w:rFonts w:eastAsiaTheme="minorHAnsi"/>
          <w:color w:val="000000" w:themeColor="text1"/>
        </w:rPr>
      </w:pPr>
      <w:r w:rsidRPr="009E2B5E">
        <w:rPr>
          <w:rStyle w:val="Kop2Char"/>
          <w:rFonts w:eastAsiaTheme="minorHAnsi"/>
          <w:color w:val="000000" w:themeColor="text1"/>
        </w:rPr>
        <w:t>Veiligheid</w:t>
      </w:r>
    </w:p>
    <w:p w14:paraId="512FFA23" w14:textId="18CAEDA9" w:rsidR="0039703F" w:rsidRPr="009E2B5E" w:rsidRDefault="0039703F" w:rsidP="0039703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cstheme="minorHAnsi"/>
          <w:color w:val="000000" w:themeColor="text1"/>
          <w:sz w:val="28"/>
          <w:szCs w:val="28"/>
        </w:rPr>
      </w:pPr>
      <w:r w:rsidRPr="009E2B5E">
        <w:rPr>
          <w:rFonts w:cstheme="minorHAnsi"/>
          <w:color w:val="000000" w:themeColor="text1"/>
          <w:sz w:val="28"/>
          <w:szCs w:val="28"/>
        </w:rPr>
        <w:lastRenderedPageBreak/>
        <w:t xml:space="preserve">De huurder mag in geen geval meer personen toelaten dan de </w:t>
      </w:r>
      <w:r w:rsidR="00292E1C">
        <w:rPr>
          <w:rFonts w:cstheme="minorHAnsi"/>
          <w:color w:val="000000" w:themeColor="text1"/>
          <w:sz w:val="28"/>
          <w:szCs w:val="28"/>
        </w:rPr>
        <w:t xml:space="preserve">contractueel </w:t>
      </w:r>
      <w:r w:rsidRPr="009E2B5E">
        <w:rPr>
          <w:rFonts w:cstheme="minorHAnsi"/>
          <w:color w:val="000000" w:themeColor="text1"/>
          <w:sz w:val="28"/>
          <w:szCs w:val="28"/>
        </w:rPr>
        <w:t>vastgelegde maximumcapacitei</w:t>
      </w:r>
      <w:r w:rsidR="00292E1C">
        <w:rPr>
          <w:rFonts w:cstheme="minorHAnsi"/>
          <w:color w:val="000000" w:themeColor="text1"/>
          <w:sz w:val="28"/>
          <w:szCs w:val="28"/>
        </w:rPr>
        <w:t>t. Bezoekdag is uitzondering, verantwoordelijken moeten hiervan op de hoogte zijn voor het kamp begint.</w:t>
      </w:r>
    </w:p>
    <w:p w14:paraId="389BE38D" w14:textId="77777777" w:rsidR="0039703F" w:rsidRPr="009E2B5E" w:rsidRDefault="0039703F" w:rsidP="0039703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cstheme="minorHAnsi"/>
          <w:color w:val="000000" w:themeColor="text1"/>
          <w:sz w:val="28"/>
          <w:szCs w:val="28"/>
        </w:rPr>
      </w:pPr>
      <w:r w:rsidRPr="009E2B5E">
        <w:rPr>
          <w:rFonts w:cstheme="minorHAnsi"/>
          <w:color w:val="000000" w:themeColor="text1"/>
          <w:sz w:val="28"/>
          <w:szCs w:val="28"/>
        </w:rPr>
        <w:t>De huurder dient zelf een EHBO-koffer mee te brengen.</w:t>
      </w:r>
    </w:p>
    <w:p w14:paraId="4F755750" w14:textId="325C11D4" w:rsidR="0039703F" w:rsidRPr="009E2B5E" w:rsidRDefault="0039703F" w:rsidP="0039703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cstheme="minorHAnsi"/>
          <w:color w:val="000000" w:themeColor="text1"/>
          <w:sz w:val="28"/>
          <w:szCs w:val="28"/>
        </w:rPr>
      </w:pPr>
      <w:r w:rsidRPr="00292E1C">
        <w:rPr>
          <w:rFonts w:cstheme="minorHAnsi"/>
          <w:b/>
          <w:bCs/>
          <w:color w:val="000000" w:themeColor="text1"/>
          <w:sz w:val="28"/>
          <w:szCs w:val="28"/>
        </w:rPr>
        <w:t>Het spreekt voor zich dat er geen sprake kan zijn van gebruik van drugs.</w:t>
      </w:r>
      <w:r w:rsidR="00782EE8" w:rsidRPr="00292E1C">
        <w:rPr>
          <w:rFonts w:cstheme="minorHAnsi"/>
          <w:b/>
          <w:bCs/>
          <w:color w:val="000000" w:themeColor="text1"/>
          <w:sz w:val="28"/>
          <w:szCs w:val="28"/>
        </w:rPr>
        <w:t xml:space="preserve"> Politie wordt dan ingeschakeld</w:t>
      </w:r>
      <w:r w:rsidR="00FD490B" w:rsidRPr="00292E1C">
        <w:rPr>
          <w:rFonts w:cstheme="minorHAnsi"/>
          <w:b/>
          <w:bCs/>
          <w:color w:val="000000" w:themeColor="text1"/>
          <w:sz w:val="28"/>
          <w:szCs w:val="28"/>
        </w:rPr>
        <w:t xml:space="preserve"> en wordt het kamp onmiddellijk stopgezet</w:t>
      </w:r>
      <w:r w:rsidR="00FD490B">
        <w:rPr>
          <w:rFonts w:cstheme="minorHAnsi"/>
          <w:color w:val="000000" w:themeColor="text1"/>
          <w:sz w:val="28"/>
          <w:szCs w:val="28"/>
        </w:rPr>
        <w:t>.</w:t>
      </w:r>
    </w:p>
    <w:p w14:paraId="63A36FA7" w14:textId="4060DF63" w:rsidR="0039703F" w:rsidRPr="009E2B5E" w:rsidRDefault="0039703F" w:rsidP="0039703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cstheme="minorHAnsi"/>
          <w:color w:val="000000" w:themeColor="text1"/>
          <w:sz w:val="28"/>
          <w:szCs w:val="28"/>
        </w:rPr>
      </w:pPr>
      <w:r w:rsidRPr="009E2B5E">
        <w:rPr>
          <w:rFonts w:cstheme="minorHAnsi"/>
          <w:color w:val="000000" w:themeColor="text1"/>
          <w:sz w:val="28"/>
          <w:szCs w:val="28"/>
        </w:rPr>
        <w:t xml:space="preserve">Een lijst met nodige en nuttige nummers zal </w:t>
      </w:r>
      <w:r w:rsidR="00292E1C">
        <w:rPr>
          <w:rFonts w:cstheme="minorHAnsi"/>
          <w:color w:val="000000" w:themeColor="text1"/>
          <w:sz w:val="28"/>
          <w:szCs w:val="28"/>
        </w:rPr>
        <w:t>bij aankomst afgegeven worden door de verantwoordelijken.</w:t>
      </w:r>
    </w:p>
    <w:p w14:paraId="0FFF4079" w14:textId="092128AE" w:rsidR="0039703F" w:rsidRDefault="0039703F" w:rsidP="0039703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cstheme="minorHAnsi"/>
          <w:color w:val="000000" w:themeColor="text1"/>
          <w:sz w:val="28"/>
          <w:szCs w:val="28"/>
        </w:rPr>
      </w:pPr>
      <w:r w:rsidRPr="009E2B5E">
        <w:rPr>
          <w:rFonts w:cstheme="minorHAnsi"/>
          <w:color w:val="000000" w:themeColor="text1"/>
          <w:sz w:val="28"/>
          <w:szCs w:val="28"/>
        </w:rPr>
        <w:t>Een kampvuur kan alleen op de voorzien</w:t>
      </w:r>
      <w:r w:rsidR="00B90A2A">
        <w:rPr>
          <w:rFonts w:cstheme="minorHAnsi"/>
          <w:color w:val="000000" w:themeColor="text1"/>
          <w:sz w:val="28"/>
          <w:szCs w:val="28"/>
        </w:rPr>
        <w:t>e</w:t>
      </w:r>
      <w:r w:rsidRPr="009E2B5E">
        <w:rPr>
          <w:rFonts w:cstheme="minorHAnsi"/>
          <w:color w:val="000000" w:themeColor="text1"/>
          <w:sz w:val="28"/>
          <w:szCs w:val="28"/>
        </w:rPr>
        <w:t xml:space="preserve"> plaats</w:t>
      </w:r>
      <w:r w:rsidR="00292E1C">
        <w:rPr>
          <w:rFonts w:cstheme="minorHAnsi"/>
          <w:color w:val="000000" w:themeColor="text1"/>
          <w:sz w:val="28"/>
          <w:szCs w:val="28"/>
        </w:rPr>
        <w:t>.</w:t>
      </w:r>
      <w:r w:rsidRPr="009E2B5E">
        <w:rPr>
          <w:rFonts w:cstheme="minorHAnsi"/>
          <w:color w:val="000000" w:themeColor="text1"/>
          <w:sz w:val="28"/>
          <w:szCs w:val="28"/>
        </w:rPr>
        <w:t xml:space="preserve"> Het hout </w:t>
      </w:r>
      <w:r>
        <w:rPr>
          <w:rFonts w:cstheme="minorHAnsi"/>
          <w:color w:val="000000" w:themeColor="text1"/>
          <w:sz w:val="28"/>
          <w:szCs w:val="28"/>
        </w:rPr>
        <w:t xml:space="preserve">kan </w:t>
      </w:r>
      <w:r w:rsidRPr="009E2B5E">
        <w:rPr>
          <w:rFonts w:cstheme="minorHAnsi"/>
          <w:color w:val="000000" w:themeColor="text1"/>
          <w:sz w:val="28"/>
          <w:szCs w:val="28"/>
        </w:rPr>
        <w:t>gesprokkeld worden op het terrein van het kamphuis (het klein bosje, de bermen, de voorraad brandhout voor de winter)</w:t>
      </w:r>
      <w:r w:rsidR="00FD490B">
        <w:rPr>
          <w:rFonts w:cstheme="minorHAnsi"/>
          <w:color w:val="000000" w:themeColor="text1"/>
          <w:sz w:val="28"/>
          <w:szCs w:val="28"/>
        </w:rPr>
        <w:t xml:space="preserve">, of vraag het de </w:t>
      </w:r>
      <w:r w:rsidR="00292E1C">
        <w:rPr>
          <w:rFonts w:cstheme="minorHAnsi"/>
          <w:color w:val="000000" w:themeColor="text1"/>
          <w:sz w:val="28"/>
          <w:szCs w:val="28"/>
        </w:rPr>
        <w:t>verantwoordelijken</w:t>
      </w:r>
      <w:r w:rsidR="00FD490B">
        <w:rPr>
          <w:rFonts w:cstheme="minorHAnsi"/>
          <w:color w:val="000000" w:themeColor="text1"/>
          <w:sz w:val="28"/>
          <w:szCs w:val="28"/>
        </w:rPr>
        <w:t>.</w:t>
      </w:r>
    </w:p>
    <w:p w14:paraId="34DE8261" w14:textId="4409B608" w:rsidR="00292E1C" w:rsidRPr="009E2B5E" w:rsidRDefault="00292E1C" w:rsidP="0039703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Gezelligheidsvuurtje kan enkel in de voorziene vuurschaal.</w:t>
      </w:r>
    </w:p>
    <w:p w14:paraId="4BCE8707" w14:textId="77777777" w:rsidR="004F609D" w:rsidRPr="005A0AE7" w:rsidRDefault="004F609D" w:rsidP="00B90A2A">
      <w:pPr>
        <w:pStyle w:val="Kop2"/>
      </w:pPr>
      <w:r w:rsidRPr="005A0AE7">
        <w:t xml:space="preserve">Annuleringsprocedure </w:t>
      </w:r>
    </w:p>
    <w:p w14:paraId="4D1F0038" w14:textId="77777777" w:rsidR="004F609D" w:rsidRPr="005A0AE7" w:rsidRDefault="004F609D" w:rsidP="00D74C94">
      <w:pPr>
        <w:pStyle w:val="Normaalweb"/>
        <w:contextualSpacing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A0AE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Als </w:t>
      </w:r>
      <w:r w:rsidR="005A0AE7">
        <w:rPr>
          <w:rFonts w:asciiTheme="minorHAnsi" w:hAnsiTheme="minorHAnsi" w:cstheme="minorHAnsi"/>
          <w:color w:val="000000" w:themeColor="text1"/>
          <w:sz w:val="28"/>
          <w:szCs w:val="28"/>
        </w:rPr>
        <w:t>de</w:t>
      </w:r>
      <w:r w:rsidRPr="005A0AE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boeking niet kan doorgaan, neem contact </w:t>
      </w:r>
      <w:r w:rsidR="005A0AE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via mail </w:t>
      </w:r>
      <w:r w:rsidRPr="005A0AE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met ons op. Voor een annulering rekenen wij onderstaande kosten aan: </w:t>
      </w:r>
    </w:p>
    <w:p w14:paraId="395834AB" w14:textId="77777777" w:rsidR="004F609D" w:rsidRPr="005A0AE7" w:rsidRDefault="004F609D" w:rsidP="00D74C94">
      <w:pPr>
        <w:pStyle w:val="Normaalweb"/>
        <w:numPr>
          <w:ilvl w:val="0"/>
          <w:numId w:val="27"/>
        </w:numPr>
        <w:contextualSpacing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A0AE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We ontvangen het bericht dat je wil annuleren </w:t>
      </w:r>
      <w:r w:rsidRPr="005A0AE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tussen twee jaar en drie maanden </w:t>
      </w:r>
      <w:r w:rsidRPr="005A0AE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voor de begindatum van jouw verblijf: de annuleringskost bedraagt </w:t>
      </w:r>
      <w:r w:rsidRPr="005A0AE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25 procent van de geraamde kostprijs</w:t>
      </w:r>
      <w:r w:rsidRPr="005A0AE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, met een minimum van €50,-. </w:t>
      </w:r>
    </w:p>
    <w:p w14:paraId="07E9532D" w14:textId="77777777" w:rsidR="004F609D" w:rsidRPr="005A0AE7" w:rsidRDefault="004F609D" w:rsidP="00D74C94">
      <w:pPr>
        <w:pStyle w:val="Normaalweb"/>
        <w:numPr>
          <w:ilvl w:val="0"/>
          <w:numId w:val="27"/>
        </w:numPr>
        <w:contextualSpacing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A0AE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We ontvangen het bericht dat je wil annuleren </w:t>
      </w:r>
      <w:r w:rsidRPr="005A0AE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tussen drie maanden en één maand </w:t>
      </w:r>
      <w:r w:rsidRPr="005A0AE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voor de begindatum van jouw verblijf: de annuleringskost bedraagt </w:t>
      </w:r>
      <w:r w:rsidRPr="005A0AE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50 procent van de geraamde kostprijs</w:t>
      </w:r>
      <w:r w:rsidRPr="005A0AE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</w:t>
      </w:r>
    </w:p>
    <w:p w14:paraId="1D288AAA" w14:textId="77777777" w:rsidR="004F609D" w:rsidRPr="005A0AE7" w:rsidRDefault="004F609D" w:rsidP="00D74C94">
      <w:pPr>
        <w:pStyle w:val="Normaalweb"/>
        <w:numPr>
          <w:ilvl w:val="0"/>
          <w:numId w:val="27"/>
        </w:numPr>
        <w:contextualSpacing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A0AE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We ontvangen het bericht dat je wil annuleren </w:t>
      </w:r>
      <w:r w:rsidRPr="005A0AE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tussen één maand en één week </w:t>
      </w:r>
      <w:r w:rsidRPr="005A0AE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voor de begindatum van jouw verblijf: de annuleringskost bedraagt </w:t>
      </w:r>
      <w:r w:rsidRPr="005A0AE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90 procent van de geraamde kostprijs</w:t>
      </w:r>
      <w:r w:rsidRPr="005A0AE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</w:t>
      </w:r>
    </w:p>
    <w:p w14:paraId="1025F8F4" w14:textId="6B0F02F2" w:rsidR="00B036B4" w:rsidRPr="00DD2A2A" w:rsidRDefault="004F609D" w:rsidP="0039703F">
      <w:pPr>
        <w:pStyle w:val="Normaalweb"/>
        <w:numPr>
          <w:ilvl w:val="0"/>
          <w:numId w:val="27"/>
        </w:numPr>
        <w:contextualSpacing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74C9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We ontvangen het bericht dat je wil annuleren </w:t>
      </w:r>
      <w:r w:rsidRPr="00D74C9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tussen één week en de begindatum </w:t>
      </w:r>
      <w:r w:rsidRPr="00D74C9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van jouw verblijf: de annuleringskost bedraagt </w:t>
      </w:r>
      <w:r w:rsidRPr="00D74C9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100 procent van de geraamde kostprijs</w:t>
      </w:r>
      <w:r w:rsidRPr="00D74C9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</w:t>
      </w:r>
    </w:p>
    <w:p w14:paraId="6DBED1BA" w14:textId="77777777" w:rsidR="00DD2A2A" w:rsidRDefault="00DD2A2A" w:rsidP="0039703F">
      <w:pPr>
        <w:pStyle w:val="Kop2"/>
      </w:pPr>
    </w:p>
    <w:p w14:paraId="09EED967" w14:textId="39F100F7" w:rsidR="0039703F" w:rsidRDefault="0039703F" w:rsidP="0039703F">
      <w:pPr>
        <w:pStyle w:val="Kop2"/>
      </w:pPr>
      <w:r w:rsidRPr="009C3034">
        <w:t xml:space="preserve">Schatting van afstand naar relevante plaatsen: </w:t>
      </w:r>
    </w:p>
    <w:p w14:paraId="5FEBB686" w14:textId="77777777" w:rsidR="00B6099D" w:rsidRDefault="00B6099D" w:rsidP="00B6099D">
      <w:pPr>
        <w:pStyle w:val="Lijstalinea"/>
        <w:numPr>
          <w:ilvl w:val="0"/>
          <w:numId w:val="2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Dorpskern  met klein speelpleintje op 1 km</w:t>
      </w:r>
    </w:p>
    <w:p w14:paraId="70C611D6" w14:textId="01117CDE" w:rsidR="00B6099D" w:rsidRPr="002B685E" w:rsidRDefault="00B6099D" w:rsidP="002B685E">
      <w:pPr>
        <w:pStyle w:val="Lijstalinea"/>
        <w:numPr>
          <w:ilvl w:val="0"/>
          <w:numId w:val="26"/>
        </w:numPr>
        <w:shd w:val="clear" w:color="auto" w:fill="FFFFFF"/>
        <w:spacing w:before="100" w:beforeAutospacing="1" w:after="100" w:afterAutospacing="1" w:line="300" w:lineRule="atLeast"/>
        <w:rPr>
          <w:rFonts w:cstheme="minorHAnsi"/>
          <w:sz w:val="28"/>
          <w:szCs w:val="28"/>
        </w:rPr>
      </w:pPr>
      <w:r w:rsidRPr="00782EE8">
        <w:rPr>
          <w:rFonts w:cstheme="minorHAnsi"/>
          <w:sz w:val="28"/>
          <w:szCs w:val="28"/>
        </w:rPr>
        <w:t>Bakker</w:t>
      </w:r>
      <w:r w:rsidR="00DD2A2A">
        <w:rPr>
          <w:rFonts w:cstheme="minorHAnsi"/>
          <w:sz w:val="28"/>
          <w:szCs w:val="28"/>
        </w:rPr>
        <w:t xml:space="preserve">ij </w:t>
      </w:r>
      <w:r w:rsidR="00BE2F7B">
        <w:rPr>
          <w:rFonts w:cstheme="minorHAnsi"/>
          <w:sz w:val="28"/>
          <w:szCs w:val="28"/>
        </w:rPr>
        <w:t>Hoornaert Kortrijk</w:t>
      </w:r>
      <w:r w:rsidRPr="002B685E">
        <w:rPr>
          <w:rFonts w:cstheme="minorHAnsi"/>
          <w:sz w:val="28"/>
          <w:szCs w:val="28"/>
        </w:rPr>
        <w:t>, winkels Delhaize Bellegem (1,5km), slagerij (900 m), winkelcentra in Kortrijk (7 km) en Moeskroen (5 km), groenten en fruit t’Hof in Aalbeke (1,5 km)</w:t>
      </w:r>
      <w:r w:rsidR="002B685E">
        <w:rPr>
          <w:rFonts w:cstheme="minorHAnsi"/>
          <w:sz w:val="28"/>
          <w:szCs w:val="28"/>
        </w:rPr>
        <w:t>, zuivelboer Lieven Wevelgem</w:t>
      </w:r>
      <w:r w:rsidRPr="002B685E">
        <w:rPr>
          <w:rFonts w:cstheme="minorHAnsi"/>
          <w:sz w:val="28"/>
          <w:szCs w:val="28"/>
        </w:rPr>
        <w:t xml:space="preserve"> …</w:t>
      </w:r>
    </w:p>
    <w:p w14:paraId="79A732CE" w14:textId="77777777" w:rsidR="00B6099D" w:rsidRDefault="00B6099D" w:rsidP="00B6099D">
      <w:pPr>
        <w:pStyle w:val="Lijstalinea"/>
        <w:numPr>
          <w:ilvl w:val="0"/>
          <w:numId w:val="2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</w:t>
      </w:r>
      <w:r w:rsidRPr="00782EE8">
        <w:rPr>
          <w:rFonts w:cstheme="minorHAnsi"/>
          <w:sz w:val="28"/>
          <w:szCs w:val="28"/>
        </w:rPr>
        <w:t xml:space="preserve">peel- en sportterrein De Weimeersen (1 km), </w:t>
      </w:r>
    </w:p>
    <w:p w14:paraId="1E54F09D" w14:textId="77777777" w:rsidR="00B6099D" w:rsidRDefault="00B6099D" w:rsidP="00B6099D">
      <w:pPr>
        <w:pStyle w:val="Lijstalinea"/>
        <w:numPr>
          <w:ilvl w:val="0"/>
          <w:numId w:val="2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Bellegems Bos, 3,5 km met Argendaalwandelroute</w:t>
      </w:r>
    </w:p>
    <w:p w14:paraId="3B9F808A" w14:textId="77777777" w:rsidR="00B6099D" w:rsidRPr="007F4669" w:rsidRDefault="00B6099D" w:rsidP="00B6099D">
      <w:pPr>
        <w:pStyle w:val="Lijstalinea"/>
        <w:numPr>
          <w:ilvl w:val="0"/>
          <w:numId w:val="2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Stafsgroen Marionetten, De Libel, speelterrein met klein bosje, </w:t>
      </w:r>
      <w:r w:rsidRPr="007F4669">
        <w:rPr>
          <w:rFonts w:cstheme="minorHAnsi"/>
          <w:sz w:val="28"/>
          <w:szCs w:val="28"/>
        </w:rPr>
        <w:t>2,5 km</w:t>
      </w:r>
    </w:p>
    <w:p w14:paraId="71130F3D" w14:textId="77777777" w:rsidR="00B6099D" w:rsidRDefault="00B6099D" w:rsidP="00B6099D">
      <w:pPr>
        <w:pStyle w:val="Lijstalinea"/>
        <w:numPr>
          <w:ilvl w:val="0"/>
          <w:numId w:val="2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Preshoekbos, 3,6 km</w:t>
      </w:r>
    </w:p>
    <w:p w14:paraId="033C8097" w14:textId="77777777" w:rsidR="00B6099D" w:rsidRDefault="00B6099D" w:rsidP="00B6099D">
      <w:pPr>
        <w:pStyle w:val="Lijstalinea"/>
        <w:numPr>
          <w:ilvl w:val="0"/>
          <w:numId w:val="2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Orveytbos, Moen, 8,6 km</w:t>
      </w:r>
    </w:p>
    <w:p w14:paraId="431DC3D9" w14:textId="0CDC13AC" w:rsidR="00B6099D" w:rsidRDefault="00B6099D" w:rsidP="00B6099D">
      <w:pPr>
        <w:pStyle w:val="Lijstalinea"/>
        <w:numPr>
          <w:ilvl w:val="0"/>
          <w:numId w:val="2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Leiebos, Welvelgem, 5,3 km</w:t>
      </w:r>
    </w:p>
    <w:p w14:paraId="67EF2F01" w14:textId="77777777" w:rsidR="00B6099D" w:rsidRPr="000264B4" w:rsidRDefault="00B6099D" w:rsidP="00B6099D">
      <w:pPr>
        <w:pStyle w:val="Lijstalinea"/>
        <w:numPr>
          <w:ilvl w:val="0"/>
          <w:numId w:val="2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Mortagnebos, St Denijs, 7,5 km</w:t>
      </w:r>
    </w:p>
    <w:p w14:paraId="5DEB1BAB" w14:textId="4136B1F6" w:rsidR="00B6099D" w:rsidRDefault="00B6099D" w:rsidP="00B6099D">
      <w:pPr>
        <w:pStyle w:val="Lijstalinea"/>
        <w:numPr>
          <w:ilvl w:val="0"/>
          <w:numId w:val="2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Hoeve Dourak (kinderboerderij) in Cannaertstraat 30 in buurgemeente Marke (2,2 km)</w:t>
      </w:r>
    </w:p>
    <w:p w14:paraId="6A560F98" w14:textId="57428244" w:rsidR="00026BC7" w:rsidRDefault="00026BC7" w:rsidP="00B6099D">
      <w:pPr>
        <w:pStyle w:val="Lijstalinea"/>
        <w:numPr>
          <w:ilvl w:val="0"/>
          <w:numId w:val="2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Luieren kan op de Leieboorden</w:t>
      </w:r>
      <w:r w:rsidR="007C3E68">
        <w:rPr>
          <w:rFonts w:cstheme="minorHAnsi"/>
          <w:sz w:val="28"/>
          <w:szCs w:val="28"/>
        </w:rPr>
        <w:t xml:space="preserve"> of op Kortrijk Weide, Nelson Mandelaplein te Kortrijk, nabij zwembad Lago</w:t>
      </w:r>
    </w:p>
    <w:p w14:paraId="1F9154F3" w14:textId="5EFA0815" w:rsidR="00B6099D" w:rsidRDefault="00B6099D" w:rsidP="00B6099D">
      <w:pPr>
        <w:pStyle w:val="Lijstalinea"/>
        <w:numPr>
          <w:ilvl w:val="0"/>
          <w:numId w:val="2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Z</w:t>
      </w:r>
      <w:r w:rsidRPr="00782EE8">
        <w:rPr>
          <w:rFonts w:cstheme="minorHAnsi"/>
          <w:sz w:val="28"/>
          <w:szCs w:val="28"/>
        </w:rPr>
        <w:t xml:space="preserve">wembad in Moeskroen, </w:t>
      </w:r>
      <w:r w:rsidR="002B685E">
        <w:rPr>
          <w:rFonts w:cstheme="minorHAnsi"/>
          <w:sz w:val="28"/>
          <w:szCs w:val="28"/>
        </w:rPr>
        <w:t>zwembad LAGO Kortrijk (tickets aan verminderde prijs kunnen besteld worden bij verantwoordelijken)</w:t>
      </w:r>
    </w:p>
    <w:p w14:paraId="2574C259" w14:textId="73F201E4" w:rsidR="00B6099D" w:rsidRDefault="00B6099D" w:rsidP="00B6099D">
      <w:pPr>
        <w:pStyle w:val="Lijstalinea"/>
        <w:numPr>
          <w:ilvl w:val="0"/>
          <w:numId w:val="2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</w:t>
      </w:r>
      <w:r w:rsidRPr="00782EE8">
        <w:rPr>
          <w:rFonts w:cstheme="minorHAnsi"/>
          <w:sz w:val="28"/>
          <w:szCs w:val="28"/>
        </w:rPr>
        <w:t>reinstation Kortrijk, bus: station Kortrijk lijn 1</w:t>
      </w:r>
      <w:r w:rsidR="002B685E">
        <w:rPr>
          <w:rFonts w:cstheme="minorHAnsi"/>
          <w:sz w:val="28"/>
          <w:szCs w:val="28"/>
        </w:rPr>
        <w:t>0</w:t>
      </w:r>
      <w:r w:rsidRPr="00782EE8">
        <w:rPr>
          <w:rFonts w:cstheme="minorHAnsi"/>
          <w:sz w:val="28"/>
          <w:szCs w:val="28"/>
        </w:rPr>
        <w:t xml:space="preserve"> – bushalte op 500 meter van de kampplaats (aan het rond punt).</w:t>
      </w:r>
    </w:p>
    <w:p w14:paraId="0B50A288" w14:textId="4514A4ED" w:rsidR="00B6099D" w:rsidRDefault="00B6099D" w:rsidP="00B6099D">
      <w:pPr>
        <w:pStyle w:val="Lijstalinea"/>
        <w:numPr>
          <w:ilvl w:val="0"/>
          <w:numId w:val="2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Provinciaal domein De Gavers in Harelbeke met sportaccomodatie</w:t>
      </w:r>
    </w:p>
    <w:p w14:paraId="440800FF" w14:textId="0900463F" w:rsidR="00026BC7" w:rsidRDefault="00026BC7" w:rsidP="00B6099D">
      <w:pPr>
        <w:pStyle w:val="Lijstalinea"/>
        <w:numPr>
          <w:ilvl w:val="0"/>
          <w:numId w:val="2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Provinciaal domein Ter bergelen in Gullegem op 12 km</w:t>
      </w:r>
    </w:p>
    <w:p w14:paraId="2F77F8D9" w14:textId="77777777" w:rsidR="00B6099D" w:rsidRPr="005E60C3" w:rsidRDefault="00B6099D" w:rsidP="00B6099D">
      <w:pPr>
        <w:pStyle w:val="Lijstalinea"/>
        <w:numPr>
          <w:ilvl w:val="0"/>
          <w:numId w:val="2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cstheme="minorHAnsi"/>
          <w:sz w:val="28"/>
          <w:szCs w:val="28"/>
        </w:rPr>
      </w:pPr>
      <w:r w:rsidRPr="005E60C3">
        <w:rPr>
          <w:rFonts w:asciiTheme="minorHAnsi" w:hAnsiTheme="minorHAnsi" w:cstheme="minorHAnsi"/>
          <w:sz w:val="28"/>
          <w:szCs w:val="28"/>
        </w:rPr>
        <w:t>Transfo te Zwevegem (</w:t>
      </w:r>
      <w:r w:rsidRPr="005E60C3">
        <w:rPr>
          <w:rFonts w:asciiTheme="minorHAnsi" w:hAnsiTheme="minorHAnsi" w:cstheme="minorHAnsi"/>
          <w:color w:val="202124"/>
          <w:sz w:val="28"/>
          <w:szCs w:val="28"/>
        </w:rPr>
        <w:t>Blokellestraat 113b, 8550 Zwevegem, telefoon: 0473/28 25 24)</w:t>
      </w:r>
    </w:p>
    <w:p w14:paraId="28927493" w14:textId="77777777" w:rsidR="00B6099D" w:rsidRDefault="00B6099D" w:rsidP="00B6099D">
      <w:pPr>
        <w:pStyle w:val="Lijstalinea"/>
        <w:numPr>
          <w:ilvl w:val="0"/>
          <w:numId w:val="2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Veel info te vinden op Kortrijk.be, (klikken op zorg en welzijn, doorklikken naar dienst vrije tijd)</w:t>
      </w:r>
    </w:p>
    <w:p w14:paraId="6D06BC6B" w14:textId="7FA03C4F" w:rsidR="008E4F3A" w:rsidRPr="00026BC7" w:rsidRDefault="00B6099D" w:rsidP="00026BC7">
      <w:pPr>
        <w:pStyle w:val="Lijstalinea"/>
        <w:numPr>
          <w:ilvl w:val="0"/>
          <w:numId w:val="2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Fietsroutes zelf samen te stellen met fietsknooppunten, trage wegen wandel en fietstochten</w:t>
      </w:r>
    </w:p>
    <w:p w14:paraId="3A18AE83" w14:textId="77777777" w:rsidR="00B6099D" w:rsidRDefault="00B6099D" w:rsidP="0039703F">
      <w:pPr>
        <w:pStyle w:val="Kop2"/>
      </w:pPr>
    </w:p>
    <w:p w14:paraId="35FF9E36" w14:textId="77777777" w:rsidR="0004422E" w:rsidRPr="0004422E" w:rsidRDefault="0004422E" w:rsidP="0004422E">
      <w:pPr>
        <w:spacing w:before="100" w:beforeAutospacing="1" w:after="100" w:afterAutospacing="1"/>
        <w:rPr>
          <w:color w:val="000000" w:themeColor="text1"/>
        </w:rPr>
      </w:pPr>
      <w:r w:rsidRPr="0004422E">
        <w:rPr>
          <w:rFonts w:ascii="Tahoma" w:hAnsi="Tahoma" w:cs="Tahoma"/>
          <w:b/>
          <w:bCs/>
          <w:color w:val="000000" w:themeColor="text1"/>
          <w:sz w:val="32"/>
          <w:szCs w:val="32"/>
        </w:rPr>
        <w:t xml:space="preserve">Handig om te weten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6"/>
      </w:tblGrid>
      <w:tr w:rsidR="0004422E" w:rsidRPr="0004422E" w14:paraId="2AE60A9B" w14:textId="77777777" w:rsidTr="0004422E">
        <w:tc>
          <w:tcPr>
            <w:tcW w:w="0" w:type="auto"/>
            <w:shd w:val="clear" w:color="auto" w:fill="FFFFFF"/>
            <w:vAlign w:val="center"/>
            <w:hideMark/>
          </w:tcPr>
          <w:p w14:paraId="2A654001" w14:textId="77777777" w:rsidR="0004422E" w:rsidRPr="00DD2A2A" w:rsidRDefault="0004422E" w:rsidP="00DD2A2A">
            <w:pPr>
              <w:pStyle w:val="Lijstalinea"/>
              <w:spacing w:before="100" w:beforeAutospacing="1" w:after="100" w:afterAutospacing="1"/>
              <w:rPr>
                <w:rFonts w:ascii="Tahoma" w:hAnsi="Tahoma" w:cs="Tahoma"/>
                <w:color w:val="565659"/>
              </w:rPr>
            </w:pPr>
            <w:r w:rsidRPr="00DD2A2A">
              <w:rPr>
                <w:rFonts w:ascii="Apple Color Emoji" w:hAnsi="Apple Color Emoji" w:cs="Apple Color Emoji"/>
                <w:color w:val="565659"/>
              </w:rPr>
              <w:t>▪</w:t>
            </w:r>
            <w:r w:rsidRPr="00DD2A2A">
              <w:rPr>
                <w:rFonts w:ascii="Wingdings" w:hAnsi="Wingdings"/>
                <w:color w:val="565659"/>
              </w:rPr>
              <w:t></w:t>
            </w:r>
            <w:r w:rsidRPr="00DD2A2A">
              <w:rPr>
                <w:rFonts w:ascii="Tahoma" w:hAnsi="Tahoma" w:cs="Tahoma"/>
                <w:color w:val="007AA5"/>
              </w:rPr>
              <w:t xml:space="preserve">Europees noodnummer: </w:t>
            </w:r>
            <w:r w:rsidRPr="00DD2A2A">
              <w:rPr>
                <w:rFonts w:ascii="Tahoma" w:hAnsi="Tahoma" w:cs="Tahoma"/>
                <w:color w:val="565659"/>
              </w:rPr>
              <w:t xml:space="preserve">112 </w:t>
            </w:r>
          </w:p>
          <w:p w14:paraId="09553DA9" w14:textId="77777777" w:rsidR="0004422E" w:rsidRPr="0004422E" w:rsidRDefault="0004422E" w:rsidP="00DD2A2A">
            <w:pPr>
              <w:pStyle w:val="Lijstalinea"/>
              <w:spacing w:before="100" w:beforeAutospacing="1" w:after="100" w:afterAutospacing="1"/>
            </w:pPr>
            <w:r w:rsidRPr="00DD2A2A">
              <w:rPr>
                <w:rFonts w:ascii="Apple Color Emoji" w:hAnsi="Apple Color Emoji" w:cs="Apple Color Emoji"/>
                <w:color w:val="565659"/>
              </w:rPr>
              <w:t>▪</w:t>
            </w:r>
            <w:r w:rsidRPr="00DD2A2A">
              <w:rPr>
                <w:rFonts w:ascii="Wingdings" w:hAnsi="Wingdings"/>
                <w:color w:val="565659"/>
              </w:rPr>
              <w:t></w:t>
            </w:r>
            <w:r w:rsidRPr="00DD2A2A">
              <w:rPr>
                <w:rFonts w:ascii="Tahoma" w:hAnsi="Tahoma" w:cs="Tahoma"/>
                <w:color w:val="007AA5"/>
              </w:rPr>
              <w:t xml:space="preserve">Politie: </w:t>
            </w:r>
            <w:r w:rsidRPr="00DD2A2A">
              <w:rPr>
                <w:rFonts w:ascii="Tahoma" w:hAnsi="Tahoma" w:cs="Tahoma"/>
                <w:color w:val="565659"/>
              </w:rPr>
              <w:t>101</w:t>
            </w:r>
            <w:r w:rsidRPr="00DD2A2A">
              <w:rPr>
                <w:rFonts w:ascii="Tahoma" w:hAnsi="Tahoma" w:cs="Tahoma"/>
                <w:color w:val="565659"/>
              </w:rPr>
              <w:br/>
            </w:r>
            <w:r w:rsidRPr="00DD2A2A">
              <w:rPr>
                <w:rFonts w:ascii="Apple Color Emoji" w:hAnsi="Apple Color Emoji" w:cs="Apple Color Emoji"/>
                <w:color w:val="565659"/>
              </w:rPr>
              <w:t>▪</w:t>
            </w:r>
            <w:r w:rsidRPr="00DD2A2A">
              <w:rPr>
                <w:rFonts w:ascii="Wingdings" w:hAnsi="Wingdings"/>
                <w:color w:val="565659"/>
              </w:rPr>
              <w:t></w:t>
            </w:r>
            <w:r w:rsidRPr="00DD2A2A">
              <w:rPr>
                <w:rFonts w:ascii="Tahoma" w:hAnsi="Tahoma" w:cs="Tahoma"/>
                <w:color w:val="565659"/>
              </w:rPr>
              <w:t>Medisch: 100</w:t>
            </w:r>
            <w:r w:rsidRPr="00DD2A2A">
              <w:rPr>
                <w:rFonts w:ascii="Tahoma" w:hAnsi="Tahoma" w:cs="Tahoma"/>
                <w:color w:val="565659"/>
              </w:rPr>
              <w:br/>
            </w:r>
            <w:r w:rsidRPr="00DD2A2A">
              <w:rPr>
                <w:rFonts w:ascii="Apple Color Emoji" w:hAnsi="Apple Color Emoji" w:cs="Apple Color Emoji"/>
                <w:color w:val="565659"/>
              </w:rPr>
              <w:t>▪</w:t>
            </w:r>
            <w:r w:rsidRPr="00DD2A2A">
              <w:rPr>
                <w:rFonts w:ascii="Wingdings" w:hAnsi="Wingdings"/>
                <w:color w:val="565659"/>
              </w:rPr>
              <w:t></w:t>
            </w:r>
            <w:r w:rsidRPr="00DD2A2A">
              <w:rPr>
                <w:rFonts w:ascii="Tahoma" w:hAnsi="Tahoma" w:cs="Tahoma"/>
                <w:color w:val="565659"/>
              </w:rPr>
              <w:t xml:space="preserve">Brandweer: 100 </w:t>
            </w:r>
          </w:p>
          <w:p w14:paraId="262B20F6" w14:textId="77777777" w:rsidR="0004422E" w:rsidRPr="00DD2A2A" w:rsidRDefault="0004422E" w:rsidP="00DD2A2A">
            <w:pPr>
              <w:pStyle w:val="Lijstalinea"/>
              <w:spacing w:before="100" w:beforeAutospacing="1" w:after="100" w:afterAutospacing="1"/>
              <w:rPr>
                <w:rFonts w:ascii="Tahoma" w:hAnsi="Tahoma" w:cs="Tahoma"/>
                <w:color w:val="565659"/>
              </w:rPr>
            </w:pPr>
            <w:r w:rsidRPr="00DD2A2A">
              <w:rPr>
                <w:rFonts w:ascii="Apple Color Emoji" w:hAnsi="Apple Color Emoji" w:cs="Apple Color Emoji"/>
                <w:color w:val="565659"/>
              </w:rPr>
              <w:t>▪</w:t>
            </w:r>
            <w:r w:rsidRPr="00DD2A2A">
              <w:rPr>
                <w:rFonts w:ascii="Wingdings" w:hAnsi="Wingdings"/>
                <w:color w:val="565659"/>
              </w:rPr>
              <w:t></w:t>
            </w:r>
            <w:r w:rsidRPr="00DD2A2A">
              <w:rPr>
                <w:rFonts w:ascii="Tahoma" w:hAnsi="Tahoma" w:cs="Tahoma"/>
                <w:color w:val="565659"/>
              </w:rPr>
              <w:t>Rode Kruis: 105</w:t>
            </w:r>
            <w:r w:rsidRPr="00DD2A2A">
              <w:rPr>
                <w:rFonts w:ascii="Tahoma" w:hAnsi="Tahoma" w:cs="Tahoma"/>
                <w:color w:val="565659"/>
              </w:rPr>
              <w:br/>
            </w:r>
            <w:r w:rsidRPr="00DD2A2A">
              <w:rPr>
                <w:rFonts w:ascii="Apple Color Emoji" w:hAnsi="Apple Color Emoji" w:cs="Apple Color Emoji"/>
                <w:color w:val="565659"/>
              </w:rPr>
              <w:t>▪</w:t>
            </w:r>
            <w:r w:rsidRPr="00DD2A2A">
              <w:rPr>
                <w:rFonts w:ascii="Wingdings" w:hAnsi="Wingdings"/>
                <w:color w:val="565659"/>
              </w:rPr>
              <w:t></w:t>
            </w:r>
            <w:r w:rsidRPr="00DD2A2A">
              <w:rPr>
                <w:rFonts w:ascii="Tahoma" w:hAnsi="Tahoma" w:cs="Tahoma"/>
                <w:color w:val="007AA5"/>
              </w:rPr>
              <w:t>Spoedopname AZ Groeninge</w:t>
            </w:r>
            <w:r w:rsidRPr="00DD2A2A">
              <w:rPr>
                <w:rFonts w:ascii="Tahoma" w:hAnsi="Tahoma" w:cs="Tahoma"/>
                <w:color w:val="565659"/>
              </w:rPr>
              <w:t xml:space="preserve">: +3256 63 61 12 </w:t>
            </w:r>
          </w:p>
          <w:p w14:paraId="5F9C496B" w14:textId="77777777" w:rsidR="0004422E" w:rsidRPr="0004422E" w:rsidRDefault="0004422E" w:rsidP="00DD2A2A">
            <w:pPr>
              <w:pStyle w:val="Lijstalinea"/>
              <w:spacing w:before="100" w:beforeAutospacing="1" w:after="100" w:afterAutospacing="1"/>
            </w:pPr>
            <w:r w:rsidRPr="00DD2A2A">
              <w:rPr>
                <w:rFonts w:ascii="Apple Color Emoji" w:hAnsi="Apple Color Emoji" w:cs="Apple Color Emoji"/>
                <w:color w:val="565659"/>
              </w:rPr>
              <w:t>▪</w:t>
            </w:r>
            <w:r w:rsidRPr="00DD2A2A">
              <w:rPr>
                <w:rFonts w:ascii="Wingdings" w:hAnsi="Wingdings"/>
                <w:color w:val="565659"/>
              </w:rPr>
              <w:t></w:t>
            </w:r>
            <w:r w:rsidRPr="00DD2A2A">
              <w:rPr>
                <w:rFonts w:ascii="Tahoma" w:hAnsi="Tahoma" w:cs="Tahoma"/>
                <w:color w:val="565659"/>
              </w:rPr>
              <w:t>Antigifcentrum: +3270 245 245</w:t>
            </w:r>
            <w:r w:rsidRPr="00DD2A2A">
              <w:rPr>
                <w:rFonts w:ascii="Tahoma" w:hAnsi="Tahoma" w:cs="Tahoma"/>
                <w:color w:val="565659"/>
              </w:rPr>
              <w:br/>
            </w:r>
            <w:r w:rsidRPr="00DD2A2A">
              <w:rPr>
                <w:rFonts w:ascii="Apple Color Emoji" w:hAnsi="Apple Color Emoji" w:cs="Apple Color Emoji"/>
                <w:color w:val="565659"/>
              </w:rPr>
              <w:t>▪</w:t>
            </w:r>
            <w:r w:rsidRPr="00DD2A2A">
              <w:rPr>
                <w:rFonts w:ascii="Wingdings" w:hAnsi="Wingdings"/>
                <w:color w:val="565659"/>
              </w:rPr>
              <w:t></w:t>
            </w:r>
            <w:r w:rsidRPr="00DD2A2A">
              <w:rPr>
                <w:rFonts w:ascii="Tahoma" w:hAnsi="Tahoma" w:cs="Tahoma"/>
                <w:color w:val="565659"/>
              </w:rPr>
              <w:t>Brandwondencentrum: +329 240 3490</w:t>
            </w:r>
            <w:r w:rsidRPr="00DD2A2A">
              <w:rPr>
                <w:rFonts w:ascii="Tahoma" w:hAnsi="Tahoma" w:cs="Tahoma"/>
                <w:color w:val="565659"/>
              </w:rPr>
              <w:br/>
            </w:r>
            <w:r w:rsidRPr="00DD2A2A">
              <w:rPr>
                <w:rFonts w:ascii="Apple Color Emoji" w:hAnsi="Apple Color Emoji" w:cs="Apple Color Emoji"/>
                <w:color w:val="565659"/>
              </w:rPr>
              <w:t>▪</w:t>
            </w:r>
            <w:r w:rsidRPr="00DD2A2A">
              <w:rPr>
                <w:rFonts w:ascii="Wingdings" w:hAnsi="Wingdings"/>
                <w:color w:val="565659"/>
              </w:rPr>
              <w:t></w:t>
            </w:r>
            <w:r w:rsidRPr="00DD2A2A">
              <w:rPr>
                <w:rFonts w:ascii="Tahoma" w:hAnsi="Tahoma" w:cs="Tahoma"/>
                <w:color w:val="565659"/>
              </w:rPr>
              <w:t>Jongerentelefoon: 102</w:t>
            </w:r>
            <w:r w:rsidRPr="00DD2A2A">
              <w:rPr>
                <w:rFonts w:ascii="Tahoma" w:hAnsi="Tahoma" w:cs="Tahoma"/>
                <w:color w:val="565659"/>
              </w:rPr>
              <w:br/>
            </w:r>
            <w:r w:rsidRPr="00DD2A2A">
              <w:rPr>
                <w:rFonts w:ascii="Apple Color Emoji" w:hAnsi="Apple Color Emoji" w:cs="Apple Color Emoji"/>
                <w:color w:val="565659"/>
              </w:rPr>
              <w:t>▪</w:t>
            </w:r>
            <w:r w:rsidRPr="00DD2A2A">
              <w:rPr>
                <w:rFonts w:ascii="Wingdings" w:hAnsi="Wingdings"/>
                <w:color w:val="565659"/>
              </w:rPr>
              <w:t></w:t>
            </w:r>
            <w:r w:rsidRPr="00DD2A2A">
              <w:rPr>
                <w:rFonts w:ascii="Tahoma" w:hAnsi="Tahoma" w:cs="Tahoma"/>
                <w:color w:val="565659"/>
              </w:rPr>
              <w:t>Childfocus: 110</w:t>
            </w:r>
            <w:r w:rsidRPr="00DD2A2A">
              <w:rPr>
                <w:rFonts w:ascii="Tahoma" w:hAnsi="Tahoma" w:cs="Tahoma"/>
                <w:color w:val="565659"/>
              </w:rPr>
              <w:br/>
            </w:r>
            <w:r w:rsidRPr="00DD2A2A">
              <w:rPr>
                <w:rFonts w:ascii="Apple Color Emoji" w:hAnsi="Apple Color Emoji" w:cs="Apple Color Emoji"/>
                <w:color w:val="565659"/>
              </w:rPr>
              <w:t>▪</w:t>
            </w:r>
            <w:r w:rsidRPr="00DD2A2A">
              <w:rPr>
                <w:rFonts w:ascii="Wingdings" w:hAnsi="Wingdings"/>
                <w:color w:val="565659"/>
              </w:rPr>
              <w:t></w:t>
            </w:r>
            <w:r w:rsidRPr="00DD2A2A">
              <w:rPr>
                <w:rFonts w:ascii="Tahoma" w:hAnsi="Tahoma" w:cs="Tahoma"/>
                <w:color w:val="565659"/>
              </w:rPr>
              <w:t>Politiezone Vlas: +3256 239 611</w:t>
            </w:r>
            <w:r w:rsidRPr="00DD2A2A">
              <w:rPr>
                <w:rFonts w:ascii="Tahoma" w:hAnsi="Tahoma" w:cs="Tahoma"/>
                <w:color w:val="565659"/>
              </w:rPr>
              <w:br/>
            </w:r>
            <w:r w:rsidRPr="00DD2A2A">
              <w:rPr>
                <w:rFonts w:ascii="Apple Color Emoji" w:hAnsi="Apple Color Emoji" w:cs="Apple Color Emoji"/>
                <w:color w:val="565659"/>
              </w:rPr>
              <w:t>▪</w:t>
            </w:r>
            <w:r w:rsidRPr="00DD2A2A">
              <w:rPr>
                <w:rFonts w:ascii="Wingdings" w:hAnsi="Wingdings"/>
                <w:color w:val="565659"/>
              </w:rPr>
              <w:t></w:t>
            </w:r>
            <w:r w:rsidRPr="00DD2A2A">
              <w:rPr>
                <w:rFonts w:ascii="Tahoma" w:hAnsi="Tahoma" w:cs="Tahoma"/>
                <w:color w:val="565659"/>
              </w:rPr>
              <w:t>De lijn: +3270 220 200</w:t>
            </w:r>
            <w:r w:rsidRPr="00DD2A2A">
              <w:rPr>
                <w:rFonts w:ascii="Tahoma" w:hAnsi="Tahoma" w:cs="Tahoma"/>
                <w:color w:val="565659"/>
              </w:rPr>
              <w:br/>
            </w:r>
            <w:r w:rsidRPr="00DD2A2A">
              <w:rPr>
                <w:rFonts w:ascii="Apple Color Emoji" w:hAnsi="Apple Color Emoji" w:cs="Apple Color Emoji"/>
                <w:color w:val="565659"/>
              </w:rPr>
              <w:t>▪</w:t>
            </w:r>
            <w:r w:rsidRPr="00DD2A2A">
              <w:rPr>
                <w:rFonts w:ascii="Wingdings" w:hAnsi="Wingdings"/>
                <w:color w:val="565659"/>
              </w:rPr>
              <w:t></w:t>
            </w:r>
            <w:r w:rsidRPr="00DD2A2A">
              <w:rPr>
                <w:rFonts w:ascii="Tahoma" w:hAnsi="Tahoma" w:cs="Tahoma"/>
                <w:color w:val="565659"/>
              </w:rPr>
              <w:t>Toerisme Kortrijk: +3256 277 840</w:t>
            </w:r>
            <w:r w:rsidRPr="00DD2A2A">
              <w:rPr>
                <w:rFonts w:ascii="Tahoma" w:hAnsi="Tahoma" w:cs="Tahoma"/>
                <w:color w:val="565659"/>
              </w:rPr>
              <w:br/>
            </w:r>
            <w:r w:rsidRPr="00DD2A2A">
              <w:rPr>
                <w:rFonts w:ascii="Apple Color Emoji" w:hAnsi="Apple Color Emoji" w:cs="Apple Color Emoji"/>
                <w:color w:val="565659"/>
              </w:rPr>
              <w:t>▪</w:t>
            </w:r>
            <w:r w:rsidRPr="00DD2A2A">
              <w:rPr>
                <w:rFonts w:ascii="Wingdings" w:hAnsi="Wingdings"/>
                <w:color w:val="565659"/>
              </w:rPr>
              <w:t></w:t>
            </w:r>
            <w:r w:rsidRPr="00DD2A2A">
              <w:rPr>
                <w:rFonts w:ascii="Tahoma" w:hAnsi="Tahoma" w:cs="Tahoma"/>
                <w:color w:val="565659"/>
              </w:rPr>
              <w:t xml:space="preserve">Fietspunt Kortrijk: +3256 249 910 </w:t>
            </w:r>
          </w:p>
          <w:p w14:paraId="09B975BA" w14:textId="77777777" w:rsidR="0004422E" w:rsidRPr="0004422E" w:rsidRDefault="0004422E" w:rsidP="0004422E">
            <w:pPr>
              <w:contextualSpacing/>
            </w:pPr>
          </w:p>
        </w:tc>
      </w:tr>
      <w:tr w:rsidR="0004422E" w:rsidRPr="0004422E" w14:paraId="1C918001" w14:textId="77777777" w:rsidTr="0004422E">
        <w:tc>
          <w:tcPr>
            <w:tcW w:w="0" w:type="auto"/>
            <w:shd w:val="clear" w:color="auto" w:fill="FFFFFF"/>
            <w:vAlign w:val="center"/>
            <w:hideMark/>
          </w:tcPr>
          <w:p w14:paraId="5631B253" w14:textId="77777777" w:rsidR="0004422E" w:rsidRPr="00DD2A2A" w:rsidRDefault="0004422E" w:rsidP="00DD2A2A">
            <w:pPr>
              <w:pStyle w:val="Lijstalinea"/>
              <w:spacing w:before="100" w:beforeAutospacing="1" w:after="100" w:afterAutospacing="1"/>
              <w:rPr>
                <w:rFonts w:ascii="Tahoma" w:hAnsi="Tahoma" w:cs="Tahoma"/>
                <w:color w:val="565659"/>
              </w:rPr>
            </w:pPr>
            <w:r w:rsidRPr="00DD2A2A">
              <w:rPr>
                <w:rFonts w:ascii="Apple Color Emoji" w:hAnsi="Apple Color Emoji" w:cs="Apple Color Emoji"/>
                <w:color w:val="565659"/>
              </w:rPr>
              <w:lastRenderedPageBreak/>
              <w:t>▪</w:t>
            </w:r>
            <w:r w:rsidRPr="00DD2A2A">
              <w:rPr>
                <w:rFonts w:ascii="Wingdings" w:hAnsi="Wingdings"/>
                <w:color w:val="565659"/>
              </w:rPr>
              <w:t></w:t>
            </w:r>
            <w:r w:rsidRPr="00DD2A2A">
              <w:rPr>
                <w:rFonts w:ascii="Tahoma" w:hAnsi="Tahoma" w:cs="Tahoma"/>
                <w:color w:val="565659"/>
              </w:rPr>
              <w:t xml:space="preserve">Dokterspraktijk Sint Amandus (dichtst, aan kerk Bellegem): +3256 44 43 07 </w:t>
            </w:r>
          </w:p>
          <w:p w14:paraId="4B930812" w14:textId="77777777" w:rsidR="0004422E" w:rsidRPr="0004422E" w:rsidRDefault="0004422E" w:rsidP="00DD2A2A">
            <w:pPr>
              <w:pStyle w:val="Lijstalinea"/>
              <w:spacing w:before="100" w:beforeAutospacing="1" w:after="100" w:afterAutospacing="1"/>
            </w:pPr>
            <w:r w:rsidRPr="00DD2A2A">
              <w:rPr>
                <w:rFonts w:ascii="Apple Color Emoji" w:hAnsi="Apple Color Emoji" w:cs="Apple Color Emoji"/>
                <w:color w:val="565659"/>
              </w:rPr>
              <w:t>▪</w:t>
            </w:r>
            <w:r w:rsidRPr="00DD2A2A">
              <w:rPr>
                <w:rFonts w:ascii="Wingdings" w:hAnsi="Wingdings"/>
                <w:color w:val="565659"/>
              </w:rPr>
              <w:t></w:t>
            </w:r>
            <w:r w:rsidRPr="00DD2A2A">
              <w:rPr>
                <w:rFonts w:ascii="Tahoma" w:hAnsi="Tahoma" w:cs="Tahoma"/>
                <w:color w:val="007AA5"/>
              </w:rPr>
              <w:t>Wachtdienst artsen</w:t>
            </w:r>
            <w:r w:rsidRPr="00DD2A2A">
              <w:rPr>
                <w:rFonts w:ascii="Tahoma" w:hAnsi="Tahoma" w:cs="Tahoma"/>
                <w:color w:val="565659"/>
              </w:rPr>
              <w:t>: +3256 253 999</w:t>
            </w:r>
            <w:r w:rsidRPr="00DD2A2A">
              <w:rPr>
                <w:rFonts w:ascii="Tahoma" w:hAnsi="Tahoma" w:cs="Tahoma"/>
                <w:color w:val="565659"/>
              </w:rPr>
              <w:br/>
            </w:r>
            <w:r w:rsidRPr="00DD2A2A">
              <w:rPr>
                <w:rFonts w:ascii="Apple Color Emoji" w:hAnsi="Apple Color Emoji" w:cs="Apple Color Emoji"/>
                <w:color w:val="565659"/>
              </w:rPr>
              <w:t>▪</w:t>
            </w:r>
            <w:r w:rsidRPr="00DD2A2A">
              <w:rPr>
                <w:rFonts w:ascii="Wingdings" w:hAnsi="Wingdings"/>
                <w:color w:val="565659"/>
              </w:rPr>
              <w:t></w:t>
            </w:r>
            <w:r w:rsidRPr="00DD2A2A">
              <w:rPr>
                <w:rFonts w:ascii="Tahoma" w:hAnsi="Tahoma" w:cs="Tahoma"/>
                <w:color w:val="565659"/>
              </w:rPr>
              <w:t>Apotheek Corne: +3256 21 76 97</w:t>
            </w:r>
            <w:r w:rsidRPr="00DD2A2A">
              <w:rPr>
                <w:rFonts w:ascii="Tahoma" w:hAnsi="Tahoma" w:cs="Tahoma"/>
                <w:color w:val="565659"/>
              </w:rPr>
              <w:br/>
            </w:r>
            <w:r w:rsidRPr="00DD2A2A">
              <w:rPr>
                <w:rFonts w:ascii="Apple Color Emoji" w:hAnsi="Apple Color Emoji" w:cs="Apple Color Emoji"/>
                <w:color w:val="565659"/>
              </w:rPr>
              <w:t>▪</w:t>
            </w:r>
            <w:r w:rsidRPr="00DD2A2A">
              <w:rPr>
                <w:rFonts w:ascii="Wingdings" w:hAnsi="Wingdings"/>
                <w:color w:val="565659"/>
              </w:rPr>
              <w:t></w:t>
            </w:r>
            <w:r w:rsidRPr="00DD2A2A">
              <w:rPr>
                <w:rFonts w:ascii="Tahoma" w:hAnsi="Tahoma" w:cs="Tahoma"/>
                <w:color w:val="007AA5"/>
              </w:rPr>
              <w:t>Apotheek wachtdienst</w:t>
            </w:r>
            <w:r w:rsidRPr="00DD2A2A">
              <w:rPr>
                <w:rFonts w:ascii="Tahoma" w:hAnsi="Tahoma" w:cs="Tahoma"/>
                <w:color w:val="565659"/>
              </w:rPr>
              <w:t xml:space="preserve">: +32900 10 500 </w:t>
            </w:r>
          </w:p>
          <w:p w14:paraId="34EEC428" w14:textId="77777777" w:rsidR="00DD2A2A" w:rsidRPr="00DD2A2A" w:rsidRDefault="0004422E" w:rsidP="00DD2A2A">
            <w:pPr>
              <w:pStyle w:val="Lijstalinea"/>
              <w:spacing w:before="100" w:beforeAutospacing="1" w:after="100" w:afterAutospacing="1"/>
              <w:rPr>
                <w:rFonts w:ascii="Tahoma" w:hAnsi="Tahoma" w:cs="Tahoma"/>
                <w:color w:val="565659"/>
              </w:rPr>
            </w:pPr>
            <w:r w:rsidRPr="00DD2A2A">
              <w:rPr>
                <w:rFonts w:ascii="Apple Color Emoji" w:hAnsi="Apple Color Emoji" w:cs="Apple Color Emoji"/>
                <w:color w:val="565659"/>
              </w:rPr>
              <w:t>▪</w:t>
            </w:r>
            <w:r w:rsidRPr="00DD2A2A">
              <w:rPr>
                <w:rFonts w:ascii="Wingdings" w:hAnsi="Wingdings"/>
                <w:color w:val="565659"/>
              </w:rPr>
              <w:t></w:t>
            </w:r>
            <w:r w:rsidRPr="00DD2A2A">
              <w:rPr>
                <w:rFonts w:ascii="Tahoma" w:hAnsi="Tahoma" w:cs="Tahoma"/>
                <w:color w:val="007AA5"/>
              </w:rPr>
              <w:t>Tandarts wachtdienst</w:t>
            </w:r>
            <w:r w:rsidRPr="00DD2A2A">
              <w:rPr>
                <w:rFonts w:ascii="Tahoma" w:hAnsi="Tahoma" w:cs="Tahoma"/>
                <w:color w:val="565659"/>
              </w:rPr>
              <w:t>: +32903 39 969</w:t>
            </w:r>
          </w:p>
          <w:p w14:paraId="69C53E00" w14:textId="64F3E45A" w:rsidR="00DD2A2A" w:rsidRDefault="002B685E" w:rsidP="002B685E">
            <w:pPr>
              <w:pStyle w:val="Lijstalinea"/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ahoma" w:hAnsi="Tahoma" w:cs="Tahoma"/>
                <w:color w:val="565659"/>
              </w:rPr>
            </w:pPr>
            <w:r>
              <w:rPr>
                <w:rFonts w:ascii="Tahoma" w:hAnsi="Tahoma" w:cs="Tahoma"/>
                <w:color w:val="565659"/>
              </w:rPr>
              <w:t xml:space="preserve">Bakkerij </w:t>
            </w:r>
            <w:r w:rsidR="00BE2F7B">
              <w:rPr>
                <w:rFonts w:ascii="Tahoma" w:hAnsi="Tahoma" w:cs="Tahoma"/>
                <w:color w:val="565659"/>
              </w:rPr>
              <w:t>Hoornaert, Doenaertstraat 10, Marke 056/22 17 61</w:t>
            </w:r>
          </w:p>
          <w:p w14:paraId="49DC27B2" w14:textId="77777777" w:rsidR="002B685E" w:rsidRDefault="002B685E" w:rsidP="002B685E">
            <w:pPr>
              <w:pStyle w:val="Lijstalinea"/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ahoma" w:hAnsi="Tahoma" w:cs="Tahoma"/>
                <w:color w:val="565659"/>
              </w:rPr>
            </w:pPr>
            <w:r>
              <w:rPr>
                <w:rFonts w:ascii="Tahoma" w:hAnsi="Tahoma" w:cs="Tahoma"/>
                <w:color w:val="565659"/>
              </w:rPr>
              <w:t>Zuivelhoeve Wevelgem, Boer Lieven: 0479/27.21.82</w:t>
            </w:r>
          </w:p>
          <w:p w14:paraId="78627D2B" w14:textId="013C834B" w:rsidR="002B685E" w:rsidRDefault="002B685E" w:rsidP="002B685E">
            <w:pPr>
              <w:pStyle w:val="Lijstalinea"/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ahoma" w:hAnsi="Tahoma" w:cs="Tahoma"/>
                <w:color w:val="565659"/>
              </w:rPr>
            </w:pPr>
            <w:r>
              <w:rPr>
                <w:rFonts w:ascii="Tahoma" w:hAnsi="Tahoma" w:cs="Tahoma"/>
                <w:color w:val="565659"/>
              </w:rPr>
              <w:t xml:space="preserve">Beenhouwerij Vandewalle </w:t>
            </w:r>
            <w:r w:rsidR="00BE2F7B">
              <w:rPr>
                <w:rFonts w:ascii="Tahoma" w:hAnsi="Tahoma" w:cs="Tahoma"/>
                <w:color w:val="565659"/>
              </w:rPr>
              <w:t>Rollegemkerkstraat 24, Rollegem, 056/19 75 29</w:t>
            </w:r>
          </w:p>
          <w:p w14:paraId="7AC203D0" w14:textId="35CBF188" w:rsidR="002B685E" w:rsidRDefault="00BE2F7B" w:rsidP="002B685E">
            <w:pPr>
              <w:pStyle w:val="Lijstalinea"/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ahoma" w:hAnsi="Tahoma" w:cs="Tahoma"/>
                <w:color w:val="565659"/>
              </w:rPr>
            </w:pPr>
            <w:r>
              <w:rPr>
                <w:rFonts w:ascii="Tahoma" w:hAnsi="Tahoma" w:cs="Tahoma"/>
                <w:color w:val="565659"/>
              </w:rPr>
              <w:t xml:space="preserve">’t Hof </w:t>
            </w:r>
            <w:r w:rsidR="002B685E">
              <w:rPr>
                <w:rFonts w:ascii="Tahoma" w:hAnsi="Tahoma" w:cs="Tahoma"/>
                <w:color w:val="565659"/>
              </w:rPr>
              <w:t xml:space="preserve">Verbrugge Aalbeke, groeten en fruit: </w:t>
            </w:r>
            <w:r>
              <w:rPr>
                <w:rFonts w:ascii="Tahoma" w:hAnsi="Tahoma" w:cs="Tahoma"/>
                <w:color w:val="565659"/>
              </w:rPr>
              <w:t>056/41 37 34</w:t>
            </w:r>
          </w:p>
          <w:p w14:paraId="62A98649" w14:textId="43B75D63" w:rsidR="002B685E" w:rsidRPr="002B685E" w:rsidRDefault="002B685E" w:rsidP="002B685E">
            <w:pPr>
              <w:pStyle w:val="Lijstalinea"/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ahoma" w:hAnsi="Tahoma" w:cs="Tahoma"/>
                <w:color w:val="565659"/>
              </w:rPr>
            </w:pPr>
            <w:r>
              <w:rPr>
                <w:rFonts w:ascii="Tahoma" w:hAnsi="Tahoma" w:cs="Tahoma"/>
                <w:color w:val="565659"/>
              </w:rPr>
              <w:t>Elke woensdag klei</w:t>
            </w:r>
            <w:r w:rsidR="00BE2F7B">
              <w:rPr>
                <w:rFonts w:ascii="Tahoma" w:hAnsi="Tahoma" w:cs="Tahoma"/>
                <w:color w:val="565659"/>
              </w:rPr>
              <w:t>ne</w:t>
            </w:r>
            <w:r>
              <w:rPr>
                <w:rFonts w:ascii="Tahoma" w:hAnsi="Tahoma" w:cs="Tahoma"/>
                <w:color w:val="565659"/>
              </w:rPr>
              <w:t xml:space="preserve"> markt aan kerk Rollegem</w:t>
            </w:r>
          </w:p>
        </w:tc>
      </w:tr>
    </w:tbl>
    <w:p w14:paraId="1352C3B8" w14:textId="77777777" w:rsidR="00873C15" w:rsidRDefault="00873C15">
      <w:pPr>
        <w:rPr>
          <w:color w:val="000000" w:themeColor="text1"/>
        </w:rPr>
      </w:pPr>
    </w:p>
    <w:p w14:paraId="041CFA18" w14:textId="77777777" w:rsidR="00873C15" w:rsidRDefault="00873C15">
      <w:pPr>
        <w:rPr>
          <w:rFonts w:ascii="Tahoma" w:hAnsi="Tahoma" w:cs="Tahoma"/>
          <w:color w:val="000000" w:themeColor="text1"/>
          <w:sz w:val="52"/>
          <w:szCs w:val="52"/>
        </w:rPr>
      </w:pPr>
      <w:r w:rsidRPr="00873C15">
        <w:rPr>
          <w:rFonts w:ascii="Tahoma" w:hAnsi="Tahoma" w:cs="Tahoma"/>
          <w:color w:val="000000" w:themeColor="text1"/>
          <w:sz w:val="52"/>
          <w:szCs w:val="52"/>
        </w:rPr>
        <w:t>Heide</w:t>
      </w:r>
      <w:r>
        <w:rPr>
          <w:rFonts w:ascii="Tahoma" w:hAnsi="Tahoma" w:cs="Tahoma"/>
          <w:color w:val="000000" w:themeColor="text1"/>
          <w:sz w:val="52"/>
          <w:szCs w:val="52"/>
        </w:rPr>
        <w:t>: 0476/28 29 36</w:t>
      </w:r>
    </w:p>
    <w:p w14:paraId="27B29AA3" w14:textId="1FB98702" w:rsidR="00B90A2A" w:rsidRPr="00873C15" w:rsidRDefault="00873C15">
      <w:pPr>
        <w:rPr>
          <w:rFonts w:ascii="Tahoma" w:hAnsi="Tahoma" w:cs="Tahoma"/>
          <w:b/>
          <w:bCs/>
          <w:color w:val="000000" w:themeColor="text1"/>
          <w:sz w:val="52"/>
          <w:szCs w:val="52"/>
        </w:rPr>
      </w:pPr>
      <w:r>
        <w:rPr>
          <w:rFonts w:ascii="Tahoma" w:hAnsi="Tahoma" w:cs="Tahoma"/>
          <w:color w:val="000000" w:themeColor="text1"/>
          <w:sz w:val="52"/>
          <w:szCs w:val="52"/>
        </w:rPr>
        <w:t>Frank: 0486/81 06 96</w:t>
      </w:r>
      <w:r w:rsidR="00B90A2A" w:rsidRPr="00873C15">
        <w:rPr>
          <w:rFonts w:ascii="Tahoma" w:hAnsi="Tahoma" w:cs="Tahoma"/>
          <w:color w:val="000000" w:themeColor="text1"/>
          <w:sz w:val="52"/>
          <w:szCs w:val="52"/>
        </w:rPr>
        <w:br w:type="page"/>
      </w:r>
    </w:p>
    <w:p w14:paraId="09E318FD" w14:textId="77777777" w:rsidR="00203911" w:rsidRPr="009E2B5E" w:rsidRDefault="00203911" w:rsidP="009E2B5E">
      <w:pPr>
        <w:pStyle w:val="Kop2"/>
        <w:rPr>
          <w:color w:val="000000" w:themeColor="text1"/>
        </w:rPr>
      </w:pPr>
      <w:r w:rsidRPr="009E2B5E">
        <w:rPr>
          <w:color w:val="000000" w:themeColor="text1"/>
        </w:rPr>
        <w:lastRenderedPageBreak/>
        <w:t>Gedragsregels:</w:t>
      </w:r>
    </w:p>
    <w:p w14:paraId="6842571B" w14:textId="04A05D56" w:rsidR="00203911" w:rsidRPr="00203911" w:rsidRDefault="002B685E" w:rsidP="0020391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Kampeerterrein De Steenbakkershoeve is ROOKVRIJ!</w:t>
      </w:r>
      <w:r w:rsidR="00203911" w:rsidRPr="00203911">
        <w:rPr>
          <w:rFonts w:cstheme="minorHAnsi"/>
          <w:color w:val="000000" w:themeColor="text1"/>
          <w:sz w:val="28"/>
          <w:szCs w:val="28"/>
        </w:rPr>
        <w:t>.</w:t>
      </w:r>
    </w:p>
    <w:p w14:paraId="5414A5A9" w14:textId="77777777" w:rsidR="00203911" w:rsidRPr="00203911" w:rsidRDefault="00203911" w:rsidP="0020391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cstheme="minorHAnsi"/>
          <w:color w:val="000000" w:themeColor="text1"/>
          <w:sz w:val="28"/>
          <w:szCs w:val="28"/>
        </w:rPr>
      </w:pPr>
      <w:r w:rsidRPr="00203911">
        <w:rPr>
          <w:rFonts w:cstheme="minorHAnsi"/>
          <w:color w:val="000000" w:themeColor="text1"/>
          <w:sz w:val="28"/>
          <w:szCs w:val="28"/>
        </w:rPr>
        <w:t>Bij</w:t>
      </w:r>
      <w:r w:rsidRPr="009E2B5E">
        <w:rPr>
          <w:rFonts w:cstheme="minorHAnsi"/>
          <w:color w:val="000000" w:themeColor="text1"/>
          <w:sz w:val="28"/>
          <w:szCs w:val="28"/>
        </w:rPr>
        <w:t> </w:t>
      </w:r>
      <w:r w:rsidRPr="009E2B5E">
        <w:rPr>
          <w:rFonts w:cstheme="minorHAnsi"/>
          <w:b/>
          <w:bCs/>
          <w:color w:val="000000" w:themeColor="text1"/>
          <w:sz w:val="28"/>
          <w:szCs w:val="28"/>
        </w:rPr>
        <w:t>onverantwoord gebruik</w:t>
      </w:r>
      <w:r w:rsidRPr="009E2B5E">
        <w:rPr>
          <w:rFonts w:cstheme="minorHAnsi"/>
          <w:color w:val="000000" w:themeColor="text1"/>
          <w:sz w:val="28"/>
          <w:szCs w:val="28"/>
        </w:rPr>
        <w:t> </w:t>
      </w:r>
      <w:r w:rsidRPr="00203911">
        <w:rPr>
          <w:rFonts w:cstheme="minorHAnsi"/>
          <w:color w:val="000000" w:themeColor="text1"/>
          <w:sz w:val="28"/>
          <w:szCs w:val="28"/>
        </w:rPr>
        <w:t>worden de onkosten aan de groep aangerekend. (bvb. ingreep brandweer) </w:t>
      </w:r>
    </w:p>
    <w:p w14:paraId="37243217" w14:textId="77777777" w:rsidR="00203911" w:rsidRPr="00203911" w:rsidRDefault="00203911" w:rsidP="0020391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cstheme="minorHAnsi"/>
          <w:color w:val="000000" w:themeColor="text1"/>
          <w:sz w:val="28"/>
          <w:szCs w:val="28"/>
        </w:rPr>
      </w:pPr>
      <w:r w:rsidRPr="00203911">
        <w:rPr>
          <w:rFonts w:cstheme="minorHAnsi"/>
          <w:color w:val="000000" w:themeColor="text1"/>
          <w:sz w:val="28"/>
          <w:szCs w:val="28"/>
        </w:rPr>
        <w:t xml:space="preserve">Houd de </w:t>
      </w:r>
      <w:r w:rsidRPr="009A6DD0">
        <w:rPr>
          <w:rFonts w:cstheme="minorHAnsi"/>
          <w:color w:val="000000" w:themeColor="text1"/>
          <w:sz w:val="28"/>
          <w:szCs w:val="28"/>
        </w:rPr>
        <w:t>voorziene </w:t>
      </w:r>
      <w:r w:rsidRPr="009A6DD0">
        <w:rPr>
          <w:rFonts w:cstheme="minorHAnsi"/>
          <w:b/>
          <w:bCs/>
          <w:color w:val="000000" w:themeColor="text1"/>
          <w:sz w:val="28"/>
          <w:szCs w:val="28"/>
        </w:rPr>
        <w:t>nooduitgang</w:t>
      </w:r>
      <w:r w:rsidRPr="009A6DD0">
        <w:rPr>
          <w:rFonts w:cstheme="minorHAnsi"/>
          <w:color w:val="000000" w:themeColor="text1"/>
          <w:sz w:val="28"/>
          <w:szCs w:val="28"/>
        </w:rPr>
        <w:t> </w:t>
      </w:r>
      <w:r w:rsidRPr="00203911">
        <w:rPr>
          <w:rFonts w:cstheme="minorHAnsi"/>
          <w:color w:val="000000" w:themeColor="text1"/>
          <w:sz w:val="28"/>
          <w:szCs w:val="28"/>
        </w:rPr>
        <w:t>ten allen tijde vrij!</w:t>
      </w:r>
    </w:p>
    <w:p w14:paraId="02A27334" w14:textId="77777777" w:rsidR="00203911" w:rsidRPr="00203911" w:rsidRDefault="00203911" w:rsidP="0020391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cstheme="minorHAnsi"/>
          <w:color w:val="000000" w:themeColor="text1"/>
          <w:sz w:val="28"/>
          <w:szCs w:val="28"/>
        </w:rPr>
      </w:pPr>
      <w:r w:rsidRPr="009E2B5E">
        <w:rPr>
          <w:rFonts w:cstheme="minorHAnsi"/>
          <w:b/>
          <w:bCs/>
          <w:color w:val="000000" w:themeColor="text1"/>
          <w:sz w:val="28"/>
          <w:szCs w:val="28"/>
        </w:rPr>
        <w:t>Huisdieren</w:t>
      </w:r>
      <w:r w:rsidRPr="00203911">
        <w:rPr>
          <w:rFonts w:cstheme="minorHAnsi"/>
          <w:color w:val="000000" w:themeColor="text1"/>
          <w:sz w:val="28"/>
          <w:szCs w:val="28"/>
        </w:rPr>
        <w:t> zijn in principe niet toegelaten. Graag eerst ove</w:t>
      </w:r>
      <w:r w:rsidR="0004280C">
        <w:rPr>
          <w:rFonts w:cstheme="minorHAnsi"/>
          <w:color w:val="000000" w:themeColor="text1"/>
          <w:sz w:val="28"/>
          <w:szCs w:val="28"/>
        </w:rPr>
        <w:t>rleg met de eigenaar</w:t>
      </w:r>
      <w:r w:rsidRPr="00203911">
        <w:rPr>
          <w:rFonts w:cstheme="minorHAnsi"/>
          <w:color w:val="000000" w:themeColor="text1"/>
          <w:sz w:val="28"/>
          <w:szCs w:val="28"/>
        </w:rPr>
        <w:t>.</w:t>
      </w:r>
    </w:p>
    <w:p w14:paraId="2D2A3303" w14:textId="28AA238C" w:rsidR="00203911" w:rsidRPr="00203911" w:rsidRDefault="00203911" w:rsidP="0020391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cstheme="minorHAnsi"/>
          <w:color w:val="000000" w:themeColor="text1"/>
          <w:sz w:val="28"/>
          <w:szCs w:val="28"/>
        </w:rPr>
      </w:pPr>
      <w:r w:rsidRPr="00203911">
        <w:rPr>
          <w:rFonts w:cstheme="minorHAnsi"/>
          <w:color w:val="000000" w:themeColor="text1"/>
          <w:sz w:val="28"/>
          <w:szCs w:val="28"/>
        </w:rPr>
        <w:t>Een</w:t>
      </w:r>
      <w:r w:rsidRPr="009E2B5E">
        <w:rPr>
          <w:rFonts w:cstheme="minorHAnsi"/>
          <w:color w:val="000000" w:themeColor="text1"/>
          <w:sz w:val="28"/>
          <w:szCs w:val="28"/>
        </w:rPr>
        <w:t> </w:t>
      </w:r>
      <w:r w:rsidRPr="009E2B5E">
        <w:rPr>
          <w:rFonts w:cstheme="minorHAnsi"/>
          <w:b/>
          <w:bCs/>
          <w:color w:val="000000" w:themeColor="text1"/>
          <w:sz w:val="28"/>
          <w:szCs w:val="28"/>
        </w:rPr>
        <w:t>kampvuur</w:t>
      </w:r>
      <w:r w:rsidRPr="009E2B5E">
        <w:rPr>
          <w:rFonts w:cstheme="minorHAnsi"/>
          <w:color w:val="000000" w:themeColor="text1"/>
          <w:sz w:val="28"/>
          <w:szCs w:val="28"/>
        </w:rPr>
        <w:t> </w:t>
      </w:r>
      <w:r w:rsidRPr="00203911">
        <w:rPr>
          <w:rFonts w:cstheme="minorHAnsi"/>
          <w:color w:val="000000" w:themeColor="text1"/>
          <w:sz w:val="28"/>
          <w:szCs w:val="28"/>
        </w:rPr>
        <w:t>is toegelaten</w:t>
      </w:r>
      <w:r w:rsidR="00B84731" w:rsidRPr="009E2B5E">
        <w:rPr>
          <w:rFonts w:cstheme="minorHAnsi"/>
          <w:color w:val="000000" w:themeColor="text1"/>
          <w:sz w:val="28"/>
          <w:szCs w:val="28"/>
        </w:rPr>
        <w:t>. De stad Kortrijk staat het toe mits er enkel onbehandeld hout wordt verbrand</w:t>
      </w:r>
      <w:r w:rsidR="009A6DD0">
        <w:rPr>
          <w:rFonts w:cstheme="minorHAnsi"/>
          <w:color w:val="000000" w:themeColor="text1"/>
          <w:sz w:val="28"/>
          <w:szCs w:val="28"/>
        </w:rPr>
        <w:t xml:space="preserve">, </w:t>
      </w:r>
      <w:r w:rsidR="00B84731" w:rsidRPr="009E2B5E">
        <w:rPr>
          <w:rFonts w:cstheme="minorHAnsi"/>
          <w:color w:val="000000" w:themeColor="text1"/>
          <w:sz w:val="28"/>
          <w:szCs w:val="28"/>
        </w:rPr>
        <w:t xml:space="preserve"> </w:t>
      </w:r>
      <w:r w:rsidR="007A410D" w:rsidRPr="009E2B5E">
        <w:rPr>
          <w:rFonts w:cstheme="minorHAnsi"/>
          <w:color w:val="000000" w:themeColor="text1"/>
          <w:sz w:val="28"/>
          <w:szCs w:val="28"/>
        </w:rPr>
        <w:t xml:space="preserve">dit enkel </w:t>
      </w:r>
      <w:r w:rsidR="00B84731" w:rsidRPr="009E2B5E">
        <w:rPr>
          <w:rFonts w:cstheme="minorHAnsi"/>
          <w:color w:val="000000" w:themeColor="text1"/>
          <w:sz w:val="28"/>
          <w:szCs w:val="28"/>
        </w:rPr>
        <w:t>op de aangeduide plaats</w:t>
      </w:r>
      <w:r w:rsidR="007A410D" w:rsidRPr="009E2B5E">
        <w:rPr>
          <w:rFonts w:cstheme="minorHAnsi"/>
          <w:color w:val="000000" w:themeColor="text1"/>
          <w:sz w:val="28"/>
          <w:szCs w:val="28"/>
        </w:rPr>
        <w:t xml:space="preserve"> op het terrein</w:t>
      </w:r>
      <w:r w:rsidR="009A6DD0">
        <w:rPr>
          <w:rFonts w:cstheme="minorHAnsi"/>
          <w:color w:val="000000" w:themeColor="text1"/>
          <w:sz w:val="28"/>
          <w:szCs w:val="28"/>
        </w:rPr>
        <w:t xml:space="preserve"> en </w:t>
      </w:r>
      <w:r w:rsidR="002B685E">
        <w:rPr>
          <w:rFonts w:cstheme="minorHAnsi"/>
          <w:color w:val="000000" w:themeColor="text1"/>
          <w:sz w:val="28"/>
          <w:szCs w:val="28"/>
        </w:rPr>
        <w:t>GEEN PALETTEN!</w:t>
      </w:r>
    </w:p>
    <w:p w14:paraId="46F3B882" w14:textId="77777777" w:rsidR="00203911" w:rsidRPr="009A6DD0" w:rsidRDefault="00203911" w:rsidP="009A6DD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cstheme="minorHAnsi"/>
          <w:color w:val="000000" w:themeColor="text1"/>
          <w:sz w:val="28"/>
          <w:szCs w:val="28"/>
        </w:rPr>
      </w:pPr>
      <w:r w:rsidRPr="00203911">
        <w:rPr>
          <w:rFonts w:cstheme="minorHAnsi"/>
          <w:color w:val="000000" w:themeColor="text1"/>
          <w:sz w:val="28"/>
          <w:szCs w:val="28"/>
        </w:rPr>
        <w:t>Gebruik van een </w:t>
      </w:r>
      <w:r w:rsidRPr="009E2B5E">
        <w:rPr>
          <w:rFonts w:cstheme="minorHAnsi"/>
          <w:b/>
          <w:bCs/>
          <w:color w:val="000000" w:themeColor="text1"/>
          <w:sz w:val="28"/>
          <w:szCs w:val="28"/>
        </w:rPr>
        <w:t>geluidsinstallatie</w:t>
      </w:r>
      <w:r w:rsidRPr="00203911">
        <w:rPr>
          <w:rFonts w:cstheme="minorHAnsi"/>
          <w:color w:val="000000" w:themeColor="text1"/>
          <w:sz w:val="28"/>
          <w:szCs w:val="28"/>
        </w:rPr>
        <w:t> op het terrein is enkel toegestaan </w:t>
      </w:r>
      <w:r w:rsidRPr="009E2B5E">
        <w:rPr>
          <w:rFonts w:cstheme="minorHAnsi"/>
          <w:b/>
          <w:bCs/>
          <w:color w:val="000000" w:themeColor="text1"/>
          <w:sz w:val="28"/>
          <w:szCs w:val="28"/>
        </w:rPr>
        <w:t>tussen</w:t>
      </w:r>
      <w:r w:rsidRPr="0004280C">
        <w:rPr>
          <w:rFonts w:cstheme="minorHAnsi"/>
          <w:b/>
          <w:bCs/>
          <w:sz w:val="28"/>
          <w:szCs w:val="28"/>
        </w:rPr>
        <w:t> </w:t>
      </w:r>
      <w:r w:rsidR="0004280C" w:rsidRPr="0004280C">
        <w:rPr>
          <w:rFonts w:cstheme="minorHAnsi"/>
          <w:b/>
          <w:bCs/>
          <w:sz w:val="28"/>
          <w:szCs w:val="28"/>
        </w:rPr>
        <w:t>8u0</w:t>
      </w:r>
      <w:r w:rsidRPr="0004280C">
        <w:rPr>
          <w:rFonts w:cstheme="minorHAnsi"/>
          <w:b/>
          <w:bCs/>
          <w:sz w:val="28"/>
          <w:szCs w:val="28"/>
        </w:rPr>
        <w:t>0 en 22u00</w:t>
      </w:r>
      <w:r w:rsidRPr="0004280C">
        <w:rPr>
          <w:rFonts w:cstheme="minorHAnsi"/>
          <w:sz w:val="28"/>
          <w:szCs w:val="28"/>
        </w:rPr>
        <w:t>.</w:t>
      </w:r>
      <w:r w:rsidR="009A6DD0">
        <w:rPr>
          <w:rFonts w:cstheme="minorHAnsi"/>
          <w:color w:val="000000" w:themeColor="text1"/>
          <w:sz w:val="28"/>
          <w:szCs w:val="28"/>
        </w:rPr>
        <w:t xml:space="preserve"> </w:t>
      </w:r>
      <w:r w:rsidRPr="009A6DD0">
        <w:rPr>
          <w:rFonts w:cstheme="minorHAnsi"/>
          <w:b/>
          <w:bCs/>
          <w:color w:val="000000" w:themeColor="text1"/>
          <w:sz w:val="28"/>
          <w:szCs w:val="28"/>
        </w:rPr>
        <w:t>Respecteer</w:t>
      </w:r>
      <w:r w:rsidRPr="009A6DD0">
        <w:rPr>
          <w:rFonts w:cstheme="minorHAnsi"/>
          <w:color w:val="000000" w:themeColor="text1"/>
          <w:sz w:val="28"/>
          <w:szCs w:val="28"/>
        </w:rPr>
        <w:t> onze buren a.u.b. Zet je geluidsinstallatie enkel op als het nodig is (verzamelen, dansen,…) en beperk de geluidssterkte tot </w:t>
      </w:r>
      <w:r w:rsidRPr="009A6DD0">
        <w:rPr>
          <w:rFonts w:cstheme="minorHAnsi"/>
          <w:b/>
          <w:bCs/>
          <w:color w:val="000000" w:themeColor="text1"/>
          <w:sz w:val="28"/>
          <w:szCs w:val="28"/>
        </w:rPr>
        <w:t xml:space="preserve">maximum </w:t>
      </w:r>
      <w:r w:rsidR="009A6DD0" w:rsidRPr="009A6DD0">
        <w:rPr>
          <w:rFonts w:cstheme="minorHAnsi"/>
          <w:b/>
          <w:bCs/>
          <w:color w:val="000000" w:themeColor="text1"/>
          <w:sz w:val="28"/>
          <w:szCs w:val="28"/>
        </w:rPr>
        <w:t xml:space="preserve">85 </w:t>
      </w:r>
      <w:r w:rsidRPr="009A6DD0">
        <w:rPr>
          <w:rFonts w:cstheme="minorHAnsi"/>
          <w:b/>
          <w:bCs/>
          <w:color w:val="000000" w:themeColor="text1"/>
          <w:sz w:val="28"/>
          <w:szCs w:val="28"/>
        </w:rPr>
        <w:t>decibel</w:t>
      </w:r>
      <w:r w:rsidR="00B90A2A">
        <w:rPr>
          <w:rFonts w:cstheme="minorHAnsi"/>
          <w:color w:val="000000" w:themeColor="text1"/>
          <w:sz w:val="28"/>
          <w:szCs w:val="28"/>
        </w:rPr>
        <w:t>, weggericht van de buren.</w:t>
      </w:r>
    </w:p>
    <w:p w14:paraId="0EFA2979" w14:textId="2DB4EBAA" w:rsidR="00203911" w:rsidRPr="00203911" w:rsidRDefault="00203911" w:rsidP="0020391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cstheme="minorHAnsi"/>
          <w:color w:val="000000" w:themeColor="text1"/>
          <w:sz w:val="28"/>
          <w:szCs w:val="28"/>
        </w:rPr>
      </w:pPr>
      <w:r w:rsidRPr="00203911">
        <w:rPr>
          <w:rFonts w:cstheme="minorHAnsi"/>
          <w:color w:val="000000" w:themeColor="text1"/>
          <w:sz w:val="28"/>
          <w:szCs w:val="28"/>
        </w:rPr>
        <w:t>Bij eventuele</w:t>
      </w:r>
      <w:r w:rsidRPr="009E2B5E">
        <w:rPr>
          <w:rFonts w:cstheme="minorHAnsi"/>
          <w:color w:val="000000" w:themeColor="text1"/>
          <w:sz w:val="28"/>
          <w:szCs w:val="28"/>
        </w:rPr>
        <w:t> </w:t>
      </w:r>
      <w:r w:rsidRPr="009E2B5E">
        <w:rPr>
          <w:rFonts w:cstheme="minorHAnsi"/>
          <w:b/>
          <w:bCs/>
          <w:color w:val="000000" w:themeColor="text1"/>
          <w:sz w:val="28"/>
          <w:szCs w:val="28"/>
        </w:rPr>
        <w:t>problemen of schade</w:t>
      </w:r>
      <w:r w:rsidRPr="009E2B5E">
        <w:rPr>
          <w:rFonts w:cstheme="minorHAnsi"/>
          <w:color w:val="000000" w:themeColor="text1"/>
          <w:sz w:val="28"/>
          <w:szCs w:val="28"/>
        </w:rPr>
        <w:t> </w:t>
      </w:r>
      <w:r w:rsidRPr="00203911">
        <w:rPr>
          <w:rFonts w:cstheme="minorHAnsi"/>
          <w:color w:val="000000" w:themeColor="text1"/>
          <w:sz w:val="28"/>
          <w:szCs w:val="28"/>
        </w:rPr>
        <w:t xml:space="preserve"> i.v.m. het gebruik van </w:t>
      </w:r>
      <w:r w:rsidR="0072006F" w:rsidRPr="009E2B5E">
        <w:rPr>
          <w:rFonts w:cstheme="minorHAnsi"/>
          <w:color w:val="000000" w:themeColor="text1"/>
          <w:sz w:val="28"/>
          <w:szCs w:val="28"/>
        </w:rPr>
        <w:t>de weide</w:t>
      </w:r>
      <w:r w:rsidRPr="00203911">
        <w:rPr>
          <w:rFonts w:cstheme="minorHAnsi"/>
          <w:color w:val="000000" w:themeColor="text1"/>
          <w:sz w:val="28"/>
          <w:szCs w:val="28"/>
        </w:rPr>
        <w:t xml:space="preserve"> richt de huurder zich steeds tot de </w:t>
      </w:r>
      <w:r w:rsidR="002B685E">
        <w:rPr>
          <w:rFonts w:cstheme="minorHAnsi"/>
          <w:color w:val="000000" w:themeColor="text1"/>
          <w:sz w:val="28"/>
          <w:szCs w:val="28"/>
        </w:rPr>
        <w:t>verantwoordelijken</w:t>
      </w:r>
      <w:r w:rsidRPr="00203911">
        <w:rPr>
          <w:rFonts w:cstheme="minorHAnsi"/>
          <w:color w:val="000000" w:themeColor="text1"/>
          <w:sz w:val="28"/>
          <w:szCs w:val="28"/>
        </w:rPr>
        <w:t>.</w:t>
      </w:r>
    </w:p>
    <w:p w14:paraId="2E15BD0F" w14:textId="5E161063" w:rsidR="005326AF" w:rsidRPr="009E2B5E" w:rsidRDefault="00203911" w:rsidP="005326A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cstheme="minorHAnsi"/>
          <w:color w:val="000000" w:themeColor="text1"/>
          <w:sz w:val="28"/>
          <w:szCs w:val="28"/>
        </w:rPr>
      </w:pPr>
      <w:r w:rsidRPr="00203911">
        <w:rPr>
          <w:rFonts w:cstheme="minorHAnsi"/>
          <w:color w:val="000000" w:themeColor="text1"/>
          <w:sz w:val="28"/>
          <w:szCs w:val="28"/>
        </w:rPr>
        <w:t xml:space="preserve">De </w:t>
      </w:r>
      <w:r w:rsidR="002B685E">
        <w:rPr>
          <w:rFonts w:cstheme="minorHAnsi"/>
          <w:color w:val="000000" w:themeColor="text1"/>
          <w:sz w:val="28"/>
          <w:szCs w:val="28"/>
        </w:rPr>
        <w:t>verantwoordelijken</w:t>
      </w:r>
      <w:r w:rsidR="00F75557">
        <w:rPr>
          <w:rFonts w:cstheme="minorHAnsi"/>
          <w:color w:val="000000" w:themeColor="text1"/>
          <w:sz w:val="28"/>
          <w:szCs w:val="28"/>
        </w:rPr>
        <w:t xml:space="preserve">r </w:t>
      </w:r>
      <w:r w:rsidRPr="00203911">
        <w:rPr>
          <w:rFonts w:cstheme="minorHAnsi"/>
          <w:color w:val="000000" w:themeColor="text1"/>
          <w:sz w:val="28"/>
          <w:szCs w:val="28"/>
        </w:rPr>
        <w:t>m</w:t>
      </w:r>
      <w:r w:rsidR="002B685E">
        <w:rPr>
          <w:rFonts w:cstheme="minorHAnsi"/>
          <w:color w:val="000000" w:themeColor="text1"/>
          <w:sz w:val="28"/>
          <w:szCs w:val="28"/>
        </w:rPr>
        <w:t>ogen</w:t>
      </w:r>
      <w:r w:rsidRPr="00203911">
        <w:rPr>
          <w:rFonts w:cstheme="minorHAnsi"/>
          <w:color w:val="000000" w:themeColor="text1"/>
          <w:sz w:val="28"/>
          <w:szCs w:val="28"/>
        </w:rPr>
        <w:t xml:space="preserve"> op elk moment controle </w:t>
      </w:r>
      <w:r w:rsidR="007A410D" w:rsidRPr="009E2B5E">
        <w:rPr>
          <w:rFonts w:cstheme="minorHAnsi"/>
          <w:color w:val="000000" w:themeColor="text1"/>
          <w:sz w:val="28"/>
          <w:szCs w:val="28"/>
        </w:rPr>
        <w:t>op de weide</w:t>
      </w:r>
      <w:r w:rsidRPr="00203911">
        <w:rPr>
          <w:rFonts w:cstheme="minorHAnsi"/>
          <w:color w:val="000000" w:themeColor="text1"/>
          <w:sz w:val="28"/>
          <w:szCs w:val="28"/>
        </w:rPr>
        <w:t xml:space="preserve"> uitoefenen.</w:t>
      </w:r>
    </w:p>
    <w:p w14:paraId="3224928C" w14:textId="77777777" w:rsidR="002B685E" w:rsidRPr="002B685E" w:rsidRDefault="005326AF" w:rsidP="005326A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Style w:val="Zwaar"/>
          <w:rFonts w:cstheme="minorHAnsi"/>
          <w:b w:val="0"/>
          <w:bCs w:val="0"/>
          <w:color w:val="000000" w:themeColor="text1"/>
          <w:sz w:val="28"/>
          <w:szCs w:val="28"/>
        </w:rPr>
      </w:pPr>
      <w:r w:rsidRPr="009E2B5E">
        <w:rPr>
          <w:rStyle w:val="Zwaar"/>
          <w:rFonts w:cstheme="minorHAnsi"/>
          <w:color w:val="000000" w:themeColor="text1"/>
          <w:sz w:val="28"/>
          <w:szCs w:val="28"/>
        </w:rPr>
        <w:t>De groep is verplicht zich te houden aan alle lokale, regionale en nationale wetten (bosdecreet, ...) Bij overtreding van deze wetten wordt de politie verwittigd.</w:t>
      </w:r>
      <w:r w:rsidR="002B685E">
        <w:rPr>
          <w:rStyle w:val="Zwaar"/>
          <w:rFonts w:cstheme="minorHAnsi"/>
          <w:color w:val="000000" w:themeColor="text1"/>
          <w:sz w:val="28"/>
          <w:szCs w:val="28"/>
        </w:rPr>
        <w:t xml:space="preserve"> </w:t>
      </w:r>
    </w:p>
    <w:p w14:paraId="1302A179" w14:textId="0670D83F" w:rsidR="005326AF" w:rsidRPr="009E2B5E" w:rsidRDefault="002B685E" w:rsidP="005326A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cstheme="minorHAnsi"/>
          <w:color w:val="000000" w:themeColor="text1"/>
          <w:sz w:val="28"/>
          <w:szCs w:val="28"/>
        </w:rPr>
      </w:pPr>
      <w:r>
        <w:rPr>
          <w:rStyle w:val="Zwaar"/>
          <w:rFonts w:cstheme="minorHAnsi"/>
          <w:color w:val="000000" w:themeColor="text1"/>
          <w:sz w:val="28"/>
          <w:szCs w:val="28"/>
        </w:rPr>
        <w:t>Heb respect voor de bomen op de weiden: breng geen beschadigingen aan met bijlen, nietjes, nagels of ander materiaal.</w:t>
      </w:r>
    </w:p>
    <w:p w14:paraId="072C8EDE" w14:textId="77777777" w:rsidR="00203911" w:rsidRDefault="00F75557" w:rsidP="005326A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Op de kampplaats</w:t>
      </w:r>
      <w:r w:rsidR="005326AF" w:rsidRPr="009E2B5E">
        <w:rPr>
          <w:rFonts w:cstheme="minorHAnsi"/>
          <w:color w:val="000000" w:themeColor="text1"/>
          <w:sz w:val="28"/>
          <w:szCs w:val="28"/>
        </w:rPr>
        <w:t xml:space="preserve"> is geen vergunning aanwezig voor het verkopen van alcoholhoudende dranken. Verkoop van drank is niet toegestaan. Het gebruik en plaatsen van een tapinstallatie is verboden. </w:t>
      </w:r>
    </w:p>
    <w:p w14:paraId="53719E3C" w14:textId="77777777" w:rsidR="009A6DD0" w:rsidRDefault="009A6DD0" w:rsidP="005326A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Bij een bezoekdag voor ouders kan men eventueel beroep doen op een brouwer van de streek.</w:t>
      </w:r>
    </w:p>
    <w:p w14:paraId="48D0377E" w14:textId="77777777" w:rsidR="009A6DD0" w:rsidRDefault="009A6DD0" w:rsidP="005326A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Dieren in de naburige weide</w:t>
      </w:r>
      <w:r w:rsidR="00B90A2A">
        <w:rPr>
          <w:rFonts w:cstheme="minorHAnsi"/>
          <w:color w:val="000000" w:themeColor="text1"/>
          <w:sz w:val="28"/>
          <w:szCs w:val="28"/>
        </w:rPr>
        <w:t>n</w:t>
      </w:r>
      <w:r>
        <w:rPr>
          <w:rFonts w:cstheme="minorHAnsi"/>
          <w:color w:val="000000" w:themeColor="text1"/>
          <w:sz w:val="28"/>
          <w:szCs w:val="28"/>
        </w:rPr>
        <w:t xml:space="preserve"> worden niet opgejut!!!</w:t>
      </w:r>
    </w:p>
    <w:p w14:paraId="76EDB27D" w14:textId="77777777" w:rsidR="009A6DD0" w:rsidRPr="009E2B5E" w:rsidRDefault="009A6DD0" w:rsidP="009A6DD0">
      <w:pPr>
        <w:shd w:val="clear" w:color="auto" w:fill="FFFFFF"/>
        <w:spacing w:before="100" w:beforeAutospacing="1" w:after="100" w:afterAutospacing="1"/>
        <w:rPr>
          <w:rFonts w:cstheme="minorHAnsi"/>
          <w:color w:val="000000" w:themeColor="text1"/>
          <w:sz w:val="28"/>
          <w:szCs w:val="28"/>
        </w:rPr>
      </w:pPr>
    </w:p>
    <w:p w14:paraId="17E55DD3" w14:textId="215E5CF2" w:rsidR="006C5539" w:rsidRDefault="00A56368" w:rsidP="005326AF">
      <w:pPr>
        <w:shd w:val="clear" w:color="auto" w:fill="FFFFFF"/>
        <w:spacing w:line="300" w:lineRule="atLeast"/>
        <w:rPr>
          <w:rFonts w:cstheme="minorHAnsi"/>
          <w:b/>
          <w:color w:val="000000" w:themeColor="text1"/>
          <w:sz w:val="28"/>
          <w:szCs w:val="28"/>
        </w:rPr>
      </w:pPr>
      <w:r>
        <w:rPr>
          <w:rFonts w:cstheme="minorHAnsi"/>
          <w:b/>
          <w:color w:val="000000" w:themeColor="text1"/>
          <w:sz w:val="28"/>
          <w:szCs w:val="28"/>
        </w:rPr>
        <w:t>TELEFOONNUMMER HEIDE 0476/28.29.36</w:t>
      </w:r>
    </w:p>
    <w:p w14:paraId="4565F8E6" w14:textId="3E95DC2E" w:rsidR="00A56368" w:rsidRDefault="00A56368" w:rsidP="005326AF">
      <w:pPr>
        <w:shd w:val="clear" w:color="auto" w:fill="FFFFFF"/>
        <w:spacing w:line="300" w:lineRule="atLeast"/>
        <w:rPr>
          <w:rFonts w:cstheme="minorHAnsi"/>
          <w:b/>
          <w:color w:val="000000" w:themeColor="text1"/>
          <w:sz w:val="28"/>
          <w:szCs w:val="28"/>
        </w:rPr>
      </w:pPr>
      <w:r>
        <w:rPr>
          <w:rFonts w:cstheme="minorHAnsi"/>
          <w:b/>
          <w:color w:val="000000" w:themeColor="text1"/>
          <w:sz w:val="28"/>
          <w:szCs w:val="28"/>
        </w:rPr>
        <w:t>TELEFOONNUMMER FRANK 0496/81.06.96</w:t>
      </w:r>
    </w:p>
    <w:p w14:paraId="554D173B" w14:textId="77777777" w:rsidR="00203911" w:rsidRPr="009C3034" w:rsidRDefault="00203911" w:rsidP="00BC70A5">
      <w:pPr>
        <w:shd w:val="clear" w:color="auto" w:fill="FFFFFF"/>
        <w:spacing w:before="100" w:beforeAutospacing="1" w:after="100" w:afterAutospacing="1" w:line="300" w:lineRule="atLeast"/>
        <w:jc w:val="both"/>
        <w:rPr>
          <w:rFonts w:cstheme="minorHAnsi"/>
          <w:sz w:val="28"/>
          <w:szCs w:val="28"/>
        </w:rPr>
      </w:pPr>
    </w:p>
    <w:sectPr w:rsidR="00203911" w:rsidRPr="009C3034" w:rsidSect="0094114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006F6"/>
    <w:multiLevelType w:val="hybridMultilevel"/>
    <w:tmpl w:val="7F8CB7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B6D1C"/>
    <w:multiLevelType w:val="multilevel"/>
    <w:tmpl w:val="302A2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0D79D0"/>
    <w:multiLevelType w:val="multilevel"/>
    <w:tmpl w:val="FC584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635B37"/>
    <w:multiLevelType w:val="multilevel"/>
    <w:tmpl w:val="103C4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E04AA9"/>
    <w:multiLevelType w:val="multilevel"/>
    <w:tmpl w:val="0A0CA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FE50CC"/>
    <w:multiLevelType w:val="hybridMultilevel"/>
    <w:tmpl w:val="C6AA214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72E98"/>
    <w:multiLevelType w:val="hybridMultilevel"/>
    <w:tmpl w:val="8DDA8D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86F34"/>
    <w:multiLevelType w:val="hybridMultilevel"/>
    <w:tmpl w:val="AD32FC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D4B25"/>
    <w:multiLevelType w:val="multilevel"/>
    <w:tmpl w:val="F834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9600C6"/>
    <w:multiLevelType w:val="multilevel"/>
    <w:tmpl w:val="A070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542F06"/>
    <w:multiLevelType w:val="hybridMultilevel"/>
    <w:tmpl w:val="52C234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02C44"/>
    <w:multiLevelType w:val="multilevel"/>
    <w:tmpl w:val="EA9A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8E28B2"/>
    <w:multiLevelType w:val="hybridMultilevel"/>
    <w:tmpl w:val="013463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C2CBD"/>
    <w:multiLevelType w:val="hybridMultilevel"/>
    <w:tmpl w:val="F86C06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713BC"/>
    <w:multiLevelType w:val="hybridMultilevel"/>
    <w:tmpl w:val="A6AA4C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477F5"/>
    <w:multiLevelType w:val="hybridMultilevel"/>
    <w:tmpl w:val="BF247A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E3279D"/>
    <w:multiLevelType w:val="hybridMultilevel"/>
    <w:tmpl w:val="C85ADB6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65EA6"/>
    <w:multiLevelType w:val="multilevel"/>
    <w:tmpl w:val="A96C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7F5759"/>
    <w:multiLevelType w:val="hybridMultilevel"/>
    <w:tmpl w:val="DCA8C5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1D0FEC"/>
    <w:multiLevelType w:val="multilevel"/>
    <w:tmpl w:val="14602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335061"/>
    <w:multiLevelType w:val="multilevel"/>
    <w:tmpl w:val="B18CF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63783D"/>
    <w:multiLevelType w:val="hybridMultilevel"/>
    <w:tmpl w:val="362806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0D7339"/>
    <w:multiLevelType w:val="hybridMultilevel"/>
    <w:tmpl w:val="36047E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57D13"/>
    <w:multiLevelType w:val="hybridMultilevel"/>
    <w:tmpl w:val="DBEEDC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62A76"/>
    <w:multiLevelType w:val="hybridMultilevel"/>
    <w:tmpl w:val="5BEE2B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FE304D"/>
    <w:multiLevelType w:val="multilevel"/>
    <w:tmpl w:val="52E6D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27221A"/>
    <w:multiLevelType w:val="hybridMultilevel"/>
    <w:tmpl w:val="03EE0B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8111F8"/>
    <w:multiLevelType w:val="hybridMultilevel"/>
    <w:tmpl w:val="19B46B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155E8F"/>
    <w:multiLevelType w:val="multilevel"/>
    <w:tmpl w:val="B45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7E5DFF"/>
    <w:multiLevelType w:val="hybridMultilevel"/>
    <w:tmpl w:val="9B047E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380F61"/>
    <w:multiLevelType w:val="hybridMultilevel"/>
    <w:tmpl w:val="74C087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2978">
    <w:abstractNumId w:val="17"/>
  </w:num>
  <w:num w:numId="2" w16cid:durableId="1750812537">
    <w:abstractNumId w:val="8"/>
  </w:num>
  <w:num w:numId="3" w16cid:durableId="139925307">
    <w:abstractNumId w:val="25"/>
  </w:num>
  <w:num w:numId="4" w16cid:durableId="302349715">
    <w:abstractNumId w:val="2"/>
  </w:num>
  <w:num w:numId="5" w16cid:durableId="1019818227">
    <w:abstractNumId w:val="11"/>
  </w:num>
  <w:num w:numId="6" w16cid:durableId="25106367">
    <w:abstractNumId w:val="20"/>
  </w:num>
  <w:num w:numId="7" w16cid:durableId="641544814">
    <w:abstractNumId w:val="28"/>
  </w:num>
  <w:num w:numId="8" w16cid:durableId="410736643">
    <w:abstractNumId w:val="9"/>
  </w:num>
  <w:num w:numId="9" w16cid:durableId="1485201683">
    <w:abstractNumId w:val="1"/>
  </w:num>
  <w:num w:numId="10" w16cid:durableId="1477839803">
    <w:abstractNumId w:val="3"/>
  </w:num>
  <w:num w:numId="11" w16cid:durableId="903638209">
    <w:abstractNumId w:val="4"/>
  </w:num>
  <w:num w:numId="12" w16cid:durableId="539242526">
    <w:abstractNumId w:val="19"/>
  </w:num>
  <w:num w:numId="13" w16cid:durableId="1248222787">
    <w:abstractNumId w:val="24"/>
  </w:num>
  <w:num w:numId="14" w16cid:durableId="207882237">
    <w:abstractNumId w:val="27"/>
  </w:num>
  <w:num w:numId="15" w16cid:durableId="756681787">
    <w:abstractNumId w:val="22"/>
  </w:num>
  <w:num w:numId="16" w16cid:durableId="1096638177">
    <w:abstractNumId w:val="0"/>
  </w:num>
  <w:num w:numId="17" w16cid:durableId="861358841">
    <w:abstractNumId w:val="30"/>
  </w:num>
  <w:num w:numId="18" w16cid:durableId="965507837">
    <w:abstractNumId w:val="26"/>
  </w:num>
  <w:num w:numId="19" w16cid:durableId="1769353520">
    <w:abstractNumId w:val="15"/>
  </w:num>
  <w:num w:numId="20" w16cid:durableId="673727573">
    <w:abstractNumId w:val="23"/>
  </w:num>
  <w:num w:numId="21" w16cid:durableId="1150560055">
    <w:abstractNumId w:val="12"/>
  </w:num>
  <w:num w:numId="22" w16cid:durableId="1960455349">
    <w:abstractNumId w:val="18"/>
  </w:num>
  <w:num w:numId="23" w16cid:durableId="1225918384">
    <w:abstractNumId w:val="21"/>
  </w:num>
  <w:num w:numId="24" w16cid:durableId="1171674317">
    <w:abstractNumId w:val="29"/>
  </w:num>
  <w:num w:numId="25" w16cid:durableId="1300766487">
    <w:abstractNumId w:val="10"/>
  </w:num>
  <w:num w:numId="26" w16cid:durableId="1792553026">
    <w:abstractNumId w:val="13"/>
  </w:num>
  <w:num w:numId="27" w16cid:durableId="95684310">
    <w:abstractNumId w:val="7"/>
  </w:num>
  <w:num w:numId="28" w16cid:durableId="1899124486">
    <w:abstractNumId w:val="14"/>
  </w:num>
  <w:num w:numId="29" w16cid:durableId="1858108945">
    <w:abstractNumId w:val="5"/>
  </w:num>
  <w:num w:numId="30" w16cid:durableId="202597734">
    <w:abstractNumId w:val="16"/>
  </w:num>
  <w:num w:numId="31" w16cid:durableId="5195828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429"/>
    <w:rsid w:val="00026BC7"/>
    <w:rsid w:val="00037F97"/>
    <w:rsid w:val="0004280C"/>
    <w:rsid w:val="0004422E"/>
    <w:rsid w:val="0004799E"/>
    <w:rsid w:val="000A09A7"/>
    <w:rsid w:val="000C6B93"/>
    <w:rsid w:val="00122BD3"/>
    <w:rsid w:val="001512F8"/>
    <w:rsid w:val="00182CB2"/>
    <w:rsid w:val="00187EE8"/>
    <w:rsid w:val="0019375A"/>
    <w:rsid w:val="001C0BE7"/>
    <w:rsid w:val="00203911"/>
    <w:rsid w:val="00292E1C"/>
    <w:rsid w:val="002A1E0B"/>
    <w:rsid w:val="002B685E"/>
    <w:rsid w:val="002C2779"/>
    <w:rsid w:val="002C7D25"/>
    <w:rsid w:val="002D11F8"/>
    <w:rsid w:val="002E4EE9"/>
    <w:rsid w:val="00324429"/>
    <w:rsid w:val="00326C3C"/>
    <w:rsid w:val="00353D9C"/>
    <w:rsid w:val="0035629B"/>
    <w:rsid w:val="00374A1C"/>
    <w:rsid w:val="00375F3F"/>
    <w:rsid w:val="0039703F"/>
    <w:rsid w:val="003B433C"/>
    <w:rsid w:val="0043334F"/>
    <w:rsid w:val="00454A02"/>
    <w:rsid w:val="004B3C50"/>
    <w:rsid w:val="004C1692"/>
    <w:rsid w:val="004C6B5B"/>
    <w:rsid w:val="004F609D"/>
    <w:rsid w:val="005326AF"/>
    <w:rsid w:val="00557E1B"/>
    <w:rsid w:val="00594890"/>
    <w:rsid w:val="00595844"/>
    <w:rsid w:val="005A0AE7"/>
    <w:rsid w:val="005E60C3"/>
    <w:rsid w:val="006212F1"/>
    <w:rsid w:val="00674576"/>
    <w:rsid w:val="006C115E"/>
    <w:rsid w:val="006C5539"/>
    <w:rsid w:val="006C7E83"/>
    <w:rsid w:val="006E35C8"/>
    <w:rsid w:val="0071228D"/>
    <w:rsid w:val="0072006F"/>
    <w:rsid w:val="00772EFE"/>
    <w:rsid w:val="00782EE8"/>
    <w:rsid w:val="00783017"/>
    <w:rsid w:val="007A410D"/>
    <w:rsid w:val="007C3E68"/>
    <w:rsid w:val="00807987"/>
    <w:rsid w:val="0081733F"/>
    <w:rsid w:val="0082604C"/>
    <w:rsid w:val="00841AC1"/>
    <w:rsid w:val="00873C15"/>
    <w:rsid w:val="008E4F3A"/>
    <w:rsid w:val="008F31C9"/>
    <w:rsid w:val="00900D77"/>
    <w:rsid w:val="00900E45"/>
    <w:rsid w:val="00941140"/>
    <w:rsid w:val="00963409"/>
    <w:rsid w:val="009A6DD0"/>
    <w:rsid w:val="009C3034"/>
    <w:rsid w:val="009E2B5E"/>
    <w:rsid w:val="00A20138"/>
    <w:rsid w:val="00A56368"/>
    <w:rsid w:val="00AF45E7"/>
    <w:rsid w:val="00B036B4"/>
    <w:rsid w:val="00B23E00"/>
    <w:rsid w:val="00B6099D"/>
    <w:rsid w:val="00B84731"/>
    <w:rsid w:val="00B90A2A"/>
    <w:rsid w:val="00BA0BD0"/>
    <w:rsid w:val="00BC418A"/>
    <w:rsid w:val="00BC70A5"/>
    <w:rsid w:val="00BE2F7B"/>
    <w:rsid w:val="00BE5082"/>
    <w:rsid w:val="00C11D6C"/>
    <w:rsid w:val="00C25ADE"/>
    <w:rsid w:val="00C831E9"/>
    <w:rsid w:val="00D11BDB"/>
    <w:rsid w:val="00D17E04"/>
    <w:rsid w:val="00D74C94"/>
    <w:rsid w:val="00D759CA"/>
    <w:rsid w:val="00DA5555"/>
    <w:rsid w:val="00DB0075"/>
    <w:rsid w:val="00DC0D39"/>
    <w:rsid w:val="00DC47F3"/>
    <w:rsid w:val="00DD2A2A"/>
    <w:rsid w:val="00DE2711"/>
    <w:rsid w:val="00E12EA5"/>
    <w:rsid w:val="00E4006E"/>
    <w:rsid w:val="00E4105C"/>
    <w:rsid w:val="00E41860"/>
    <w:rsid w:val="00E762A1"/>
    <w:rsid w:val="00EC1EE1"/>
    <w:rsid w:val="00ED225F"/>
    <w:rsid w:val="00F1010C"/>
    <w:rsid w:val="00F32A0D"/>
    <w:rsid w:val="00F57E5A"/>
    <w:rsid w:val="00F75557"/>
    <w:rsid w:val="00FB01F2"/>
    <w:rsid w:val="00FD0242"/>
    <w:rsid w:val="00FD490B"/>
    <w:rsid w:val="00FD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7B478"/>
  <w14:defaultImageDpi w14:val="32767"/>
  <w15:chartTrackingRefBased/>
  <w15:docId w15:val="{52094DC3-4B7B-7340-940C-9F9FD4EE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60C3"/>
    <w:rPr>
      <w:rFonts w:ascii="Times New Roman" w:eastAsia="Times New Roman" w:hAnsi="Times New Roman" w:cs="Times New Roman"/>
      <w:lang w:val="nl-BE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200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link w:val="Kop2Char"/>
    <w:uiPriority w:val="9"/>
    <w:qFormat/>
    <w:rsid w:val="00E12EA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039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324429"/>
    <w:pPr>
      <w:spacing w:before="100" w:beforeAutospacing="1" w:after="100" w:afterAutospacing="1"/>
    </w:pPr>
  </w:style>
  <w:style w:type="character" w:customStyle="1" w:styleId="Kop2Char">
    <w:name w:val="Kop 2 Char"/>
    <w:basedOn w:val="Standaardalinea-lettertype"/>
    <w:link w:val="Kop2"/>
    <w:uiPriority w:val="9"/>
    <w:rsid w:val="00E12EA5"/>
    <w:rPr>
      <w:rFonts w:ascii="Times New Roman" w:eastAsia="Times New Roman" w:hAnsi="Times New Roman" w:cs="Times New Roman"/>
      <w:b/>
      <w:bCs/>
      <w:sz w:val="36"/>
      <w:szCs w:val="36"/>
      <w:lang w:val="nl-BE" w:eastAsia="nl-NL"/>
    </w:rPr>
  </w:style>
  <w:style w:type="character" w:styleId="Zwaar">
    <w:name w:val="Strong"/>
    <w:basedOn w:val="Standaardalinea-lettertype"/>
    <w:uiPriority w:val="22"/>
    <w:qFormat/>
    <w:rsid w:val="00E12EA5"/>
    <w:rPr>
      <w:b/>
      <w:bCs/>
    </w:rPr>
  </w:style>
  <w:style w:type="character" w:customStyle="1" w:styleId="apple-converted-space">
    <w:name w:val="apple-converted-space"/>
    <w:basedOn w:val="Standaardalinea-lettertype"/>
    <w:rsid w:val="00E12EA5"/>
  </w:style>
  <w:style w:type="character" w:styleId="Hyperlink">
    <w:name w:val="Hyperlink"/>
    <w:basedOn w:val="Standaardalinea-lettertype"/>
    <w:uiPriority w:val="99"/>
    <w:unhideWhenUsed/>
    <w:rsid w:val="00203911"/>
    <w:rPr>
      <w:color w:val="0000FF"/>
      <w:u w:val="singl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0391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Onopgelostemelding1">
    <w:name w:val="Onopgeloste melding1"/>
    <w:basedOn w:val="Standaardalinea-lettertype"/>
    <w:uiPriority w:val="99"/>
    <w:rsid w:val="00B84731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A410D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7200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Geenafstand">
    <w:name w:val="No Spacing"/>
    <w:uiPriority w:val="1"/>
    <w:qFormat/>
    <w:rsid w:val="0072006F"/>
  </w:style>
  <w:style w:type="paragraph" w:styleId="Titel">
    <w:name w:val="Title"/>
    <w:basedOn w:val="Standaard"/>
    <w:next w:val="Standaard"/>
    <w:link w:val="TitelChar"/>
    <w:uiPriority w:val="10"/>
    <w:qFormat/>
    <w:rsid w:val="009E2B5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E2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9E2B5E"/>
    <w:pPr>
      <w:ind w:left="720"/>
      <w:contextualSpacing/>
    </w:pPr>
  </w:style>
  <w:style w:type="table" w:styleId="Tabelraster">
    <w:name w:val="Table Grid"/>
    <w:basedOn w:val="Standaardtabel"/>
    <w:uiPriority w:val="39"/>
    <w:rsid w:val="00375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Standaardalinea-lettertype"/>
    <w:rsid w:val="005E60C3"/>
  </w:style>
  <w:style w:type="character" w:customStyle="1" w:styleId="grkhzd">
    <w:name w:val="grkhzd"/>
    <w:basedOn w:val="Standaardalinea-lettertype"/>
    <w:rsid w:val="005E60C3"/>
  </w:style>
  <w:style w:type="character" w:customStyle="1" w:styleId="jjswrd">
    <w:name w:val="jjswrd"/>
    <w:basedOn w:val="Standaardalinea-lettertype"/>
    <w:rsid w:val="005E60C3"/>
  </w:style>
  <w:style w:type="character" w:customStyle="1" w:styleId="jdmkzb">
    <w:name w:val="jdmkzb"/>
    <w:basedOn w:val="Standaardalinea-lettertype"/>
    <w:rsid w:val="005E60C3"/>
  </w:style>
  <w:style w:type="character" w:styleId="Onopgelostemelding">
    <w:name w:val="Unresolved Mention"/>
    <w:basedOn w:val="Standaardalinea-lettertype"/>
    <w:uiPriority w:val="99"/>
    <w:semiHidden/>
    <w:unhideWhenUsed/>
    <w:rsid w:val="00621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5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75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4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8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3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2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95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9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22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73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6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6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5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5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5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0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3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6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2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8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5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6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22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2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57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0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2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5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4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8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8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09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2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5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9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9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3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76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0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9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6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2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5354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1086">
                  <w:marLeft w:val="0"/>
                  <w:marRight w:val="0"/>
                  <w:marTop w:val="0"/>
                  <w:marBottom w:val="0"/>
                  <w:divBdr>
                    <w:top w:val="single" w:sz="6" w:space="8" w:color="auto"/>
                    <w:left w:val="single" w:sz="6" w:space="8" w:color="auto"/>
                    <w:bottom w:val="single" w:sz="6" w:space="8" w:color="auto"/>
                    <w:right w:val="single" w:sz="6" w:space="8" w:color="auto"/>
                  </w:divBdr>
                </w:div>
              </w:divsChild>
            </w:div>
          </w:divsChild>
        </w:div>
      </w:divsChild>
    </w:div>
    <w:div w:id="14749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8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8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38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7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52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1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7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9534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3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472429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252136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0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2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79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620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45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58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6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667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1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9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8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83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8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7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51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4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08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0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54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7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8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5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6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6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96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7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1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7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9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4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4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5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6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9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54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3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6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5362">
              <w:marLeft w:val="0"/>
              <w:marRight w:val="0"/>
              <w:marTop w:val="3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4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6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54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5915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58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1607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694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395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489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-steenbakkershoeve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2675</Words>
  <Characters>14717</Characters>
  <Application>Microsoft Office Word</Application>
  <DocSecurity>0</DocSecurity>
  <Lines>122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Tijl Desmedt</dc:creator>
  <cp:keywords/>
  <dc:description/>
  <cp:lastModifiedBy>Heide Moreels</cp:lastModifiedBy>
  <cp:revision>2</cp:revision>
  <cp:lastPrinted>2024-07-01T06:05:00Z</cp:lastPrinted>
  <dcterms:created xsi:type="dcterms:W3CDTF">2026-02-11T06:23:00Z</dcterms:created>
  <dcterms:modified xsi:type="dcterms:W3CDTF">2026-02-11T06:23:00Z</dcterms:modified>
</cp:coreProperties>
</file>